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72636" w14:textId="0468B9B1" w:rsidR="00DB778E" w:rsidRPr="002344AD" w:rsidRDefault="00DB778E" w:rsidP="003D5BD5">
      <w:pPr>
        <w:pStyle w:val="Heading1"/>
      </w:pPr>
      <w:r w:rsidRPr="002344AD">
        <w:t>Current: 2025-2026</w:t>
      </w:r>
    </w:p>
    <w:p w14:paraId="58A85F7D" w14:textId="77777777" w:rsidR="00DB778E" w:rsidRPr="002344AD" w:rsidRDefault="00DB778E" w:rsidP="00DB778E">
      <w:pPr>
        <w:pStyle w:val="Heading2"/>
      </w:pPr>
      <w:r w:rsidRPr="002344AD">
        <w:t>February 13</w:t>
      </w:r>
      <w:proofErr w:type="gramStart"/>
      <w:r w:rsidRPr="002344AD">
        <w:t xml:space="preserve"> 2026</w:t>
      </w:r>
      <w:proofErr w:type="gramEnd"/>
      <w:r w:rsidRPr="002344AD">
        <w:t xml:space="preserve"> | Prior Lake High School</w:t>
      </w:r>
    </w:p>
    <w:p w14:paraId="4E64195F" w14:textId="77777777" w:rsidR="00DB778E" w:rsidRPr="00DB778E" w:rsidRDefault="00DB778E" w:rsidP="00DB778E">
      <w:pPr>
        <w:rPr>
          <w:rFonts w:asciiTheme="majorHAnsi" w:hAnsiTheme="majorHAnsi"/>
          <w:b/>
          <w:bCs/>
        </w:rPr>
      </w:pPr>
      <w:r w:rsidRPr="00DB778E">
        <w:rPr>
          <w:rFonts w:asciiTheme="majorHAnsi" w:hAnsiTheme="majorHAnsi"/>
          <w:b/>
          <w:bCs/>
        </w:rPr>
        <w:t>Friday, February 13, 2026 - 7:30pm</w:t>
      </w:r>
      <w:r w:rsidRPr="00DB778E">
        <w:rPr>
          <w:rFonts w:asciiTheme="majorHAnsi" w:hAnsiTheme="majorHAnsi"/>
          <w:b/>
          <w:bCs/>
        </w:rPr>
        <w:br/>
      </w:r>
      <w:r w:rsidRPr="00DB778E">
        <w:rPr>
          <w:rFonts w:asciiTheme="majorHAnsi" w:hAnsiTheme="majorHAnsi"/>
          <w:b/>
          <w:bCs/>
        </w:rPr>
        <w:br/>
        <w:t>Prior Lake High School</w:t>
      </w:r>
      <w:r w:rsidRPr="00DB778E">
        <w:rPr>
          <w:rFonts w:asciiTheme="majorHAnsi" w:hAnsiTheme="majorHAnsi"/>
          <w:b/>
          <w:bCs/>
        </w:rPr>
        <w:br/>
        <w:t>7575 150th St W</w:t>
      </w:r>
      <w:r w:rsidRPr="00DB778E">
        <w:rPr>
          <w:rFonts w:asciiTheme="majorHAnsi" w:hAnsiTheme="majorHAnsi"/>
          <w:b/>
          <w:bCs/>
        </w:rPr>
        <w:br/>
        <w:t>Savage, MN 55378</w:t>
      </w:r>
      <w:r w:rsidRPr="00DB778E">
        <w:rPr>
          <w:rFonts w:asciiTheme="majorHAnsi" w:hAnsiTheme="majorHAnsi"/>
          <w:b/>
          <w:bCs/>
        </w:rPr>
        <w:br/>
      </w:r>
      <w:r w:rsidRPr="00DB778E">
        <w:rPr>
          <w:rFonts w:asciiTheme="majorHAnsi" w:hAnsiTheme="majorHAnsi"/>
          <w:b/>
          <w:bCs/>
        </w:rPr>
        <w:br/>
        <w:t>[</w:t>
      </w:r>
      <w:hyperlink r:id="rId5" w:tgtFrame="_blank" w:history="1">
        <w:r w:rsidRPr="00DB778E">
          <w:rPr>
            <w:rStyle w:val="Hyperlink"/>
            <w:rFonts w:asciiTheme="majorHAnsi" w:hAnsiTheme="majorHAnsi"/>
            <w:b/>
            <w:bCs/>
          </w:rPr>
          <w:t>Map</w:t>
        </w:r>
      </w:hyperlink>
      <w:r w:rsidRPr="00DB778E">
        <w:rPr>
          <w:rFonts w:asciiTheme="majorHAnsi" w:hAnsiTheme="majorHAnsi"/>
          <w:b/>
          <w:bCs/>
        </w:rPr>
        <w:t>] [</w:t>
      </w:r>
      <w:hyperlink r:id="rId6" w:tgtFrame="_blank" w:history="1">
        <w:r w:rsidRPr="00DB778E">
          <w:rPr>
            <w:rStyle w:val="Hyperlink"/>
            <w:rFonts w:asciiTheme="majorHAnsi" w:hAnsiTheme="majorHAnsi"/>
            <w:b/>
            <w:bCs/>
          </w:rPr>
          <w:t>Program</w:t>
        </w:r>
      </w:hyperlink>
      <w:r w:rsidRPr="00DB778E">
        <w:rPr>
          <w:rFonts w:asciiTheme="majorHAnsi" w:hAnsiTheme="majorHAnsi"/>
          <w:b/>
          <w:bCs/>
        </w:rPr>
        <w:t>]</w:t>
      </w:r>
    </w:p>
    <w:p w14:paraId="712E3EFB" w14:textId="77777777" w:rsidR="00DB778E" w:rsidRPr="00DB778E" w:rsidRDefault="00DB778E" w:rsidP="00DB778E">
      <w:pPr>
        <w:rPr>
          <w:rFonts w:asciiTheme="majorHAnsi" w:hAnsiTheme="majorHAnsi"/>
          <w:b/>
          <w:bCs/>
        </w:rPr>
      </w:pPr>
      <w:proofErr w:type="spellStart"/>
      <w:r w:rsidRPr="00DB778E">
        <w:rPr>
          <w:rFonts w:asciiTheme="majorHAnsi" w:hAnsiTheme="majorHAnsi"/>
          <w:b/>
          <w:bCs/>
          <w:i/>
          <w:iCs/>
        </w:rPr>
        <w:t>Flagello</w:t>
      </w:r>
      <w:proofErr w:type="spellEnd"/>
      <w:r w:rsidRPr="00DB778E">
        <w:rPr>
          <w:rFonts w:asciiTheme="majorHAnsi" w:hAnsiTheme="majorHAnsi"/>
          <w:b/>
          <w:bCs/>
          <w:i/>
          <w:iCs/>
        </w:rPr>
        <w:t>: </w:t>
      </w:r>
      <w:r w:rsidRPr="00DB778E">
        <w:rPr>
          <w:rFonts w:asciiTheme="majorHAnsi" w:hAnsiTheme="majorHAnsi"/>
          <w:b/>
          <w:bCs/>
        </w:rPr>
        <w:t>Bravado</w:t>
      </w:r>
    </w:p>
    <w:p w14:paraId="16330B7D" w14:textId="77777777" w:rsidR="00DB778E" w:rsidRPr="00DB778E" w:rsidRDefault="00DB778E" w:rsidP="00DB778E">
      <w:pPr>
        <w:rPr>
          <w:rFonts w:asciiTheme="majorHAnsi" w:hAnsiTheme="majorHAnsi"/>
          <w:b/>
          <w:bCs/>
        </w:rPr>
      </w:pPr>
      <w:r w:rsidRPr="00DB778E">
        <w:rPr>
          <w:rFonts w:asciiTheme="majorHAnsi" w:hAnsiTheme="majorHAnsi"/>
          <w:b/>
          <w:bCs/>
          <w:i/>
          <w:iCs/>
        </w:rPr>
        <w:t>Kosmicki: </w:t>
      </w:r>
      <w:proofErr w:type="spellStart"/>
      <w:r w:rsidRPr="00DB778E">
        <w:rPr>
          <w:rFonts w:asciiTheme="majorHAnsi" w:hAnsiTheme="majorHAnsi"/>
          <w:b/>
          <w:bCs/>
        </w:rPr>
        <w:t>Nitescence</w:t>
      </w:r>
      <w:proofErr w:type="spellEnd"/>
      <w:r w:rsidRPr="00DB778E">
        <w:rPr>
          <w:rFonts w:asciiTheme="majorHAnsi" w:hAnsiTheme="majorHAnsi"/>
          <w:b/>
          <w:bCs/>
        </w:rPr>
        <w:t xml:space="preserve"> </w:t>
      </w:r>
      <w:proofErr w:type="spellStart"/>
      <w:r w:rsidRPr="00DB778E">
        <w:rPr>
          <w:rFonts w:asciiTheme="majorHAnsi" w:hAnsiTheme="majorHAnsi"/>
          <w:b/>
          <w:bCs/>
        </w:rPr>
        <w:t>Crépusculaire</w:t>
      </w:r>
      <w:proofErr w:type="spellEnd"/>
    </w:p>
    <w:p w14:paraId="3F4C67E4" w14:textId="77777777" w:rsidR="00DB778E" w:rsidRPr="00DB778E" w:rsidRDefault="00DB778E" w:rsidP="00DB778E">
      <w:pPr>
        <w:rPr>
          <w:rFonts w:asciiTheme="majorHAnsi" w:hAnsiTheme="majorHAnsi"/>
          <w:b/>
          <w:bCs/>
        </w:rPr>
      </w:pPr>
      <w:r w:rsidRPr="00DB778E">
        <w:rPr>
          <w:rFonts w:asciiTheme="majorHAnsi" w:hAnsiTheme="majorHAnsi"/>
          <w:b/>
          <w:bCs/>
          <w:i/>
          <w:iCs/>
        </w:rPr>
        <w:t>Vaughan Williams: </w:t>
      </w:r>
      <w:r w:rsidRPr="00DB778E">
        <w:rPr>
          <w:rFonts w:asciiTheme="majorHAnsi" w:hAnsiTheme="majorHAnsi"/>
          <w:b/>
          <w:bCs/>
        </w:rPr>
        <w:t>Folk Song Suite</w:t>
      </w:r>
    </w:p>
    <w:p w14:paraId="713A797B" w14:textId="77777777" w:rsidR="00DB778E" w:rsidRPr="00DB778E" w:rsidRDefault="00DB778E" w:rsidP="00DB778E">
      <w:pPr>
        <w:rPr>
          <w:rFonts w:asciiTheme="majorHAnsi" w:hAnsiTheme="majorHAnsi"/>
          <w:b/>
          <w:bCs/>
        </w:rPr>
      </w:pPr>
      <w:r w:rsidRPr="00DB778E">
        <w:rPr>
          <w:rFonts w:asciiTheme="majorHAnsi" w:hAnsiTheme="majorHAnsi"/>
          <w:b/>
          <w:bCs/>
          <w:i/>
          <w:iCs/>
        </w:rPr>
        <w:t>Janssen:</w:t>
      </w:r>
      <w:r w:rsidRPr="00DB778E">
        <w:rPr>
          <w:rFonts w:asciiTheme="majorHAnsi" w:hAnsiTheme="majorHAnsi"/>
          <w:b/>
          <w:bCs/>
        </w:rPr>
        <w:t> Capriccio</w:t>
      </w:r>
    </w:p>
    <w:p w14:paraId="6B5353D9" w14:textId="77777777" w:rsidR="00DB778E" w:rsidRPr="00DB778E" w:rsidRDefault="00DB778E" w:rsidP="00DB778E">
      <w:pPr>
        <w:rPr>
          <w:rFonts w:asciiTheme="majorHAnsi" w:hAnsiTheme="majorHAnsi"/>
          <w:b/>
          <w:bCs/>
        </w:rPr>
      </w:pPr>
      <w:r w:rsidRPr="00DB778E">
        <w:rPr>
          <w:rFonts w:asciiTheme="majorHAnsi" w:hAnsiTheme="majorHAnsi"/>
          <w:b/>
          <w:bCs/>
          <w:i/>
          <w:iCs/>
        </w:rPr>
        <w:t>Contreras:</w:t>
      </w:r>
      <w:r w:rsidRPr="00DB778E">
        <w:rPr>
          <w:rFonts w:asciiTheme="majorHAnsi" w:hAnsiTheme="majorHAnsi"/>
          <w:b/>
          <w:bCs/>
        </w:rPr>
        <w:t> </w:t>
      </w:r>
      <w:proofErr w:type="spellStart"/>
      <w:r w:rsidRPr="00DB778E">
        <w:rPr>
          <w:rFonts w:asciiTheme="majorHAnsi" w:hAnsiTheme="majorHAnsi"/>
          <w:b/>
          <w:bCs/>
        </w:rPr>
        <w:t>Mariachitlán</w:t>
      </w:r>
      <w:proofErr w:type="spellEnd"/>
    </w:p>
    <w:p w14:paraId="30B76EAB" w14:textId="77777777" w:rsidR="00DB778E" w:rsidRPr="002344AD" w:rsidRDefault="00DB778E" w:rsidP="00DB778E">
      <w:pPr>
        <w:pStyle w:val="Heading2"/>
      </w:pPr>
      <w:r w:rsidRPr="002344AD">
        <w:t>December 13</w:t>
      </w:r>
      <w:proofErr w:type="gramStart"/>
      <w:r w:rsidRPr="002344AD">
        <w:t xml:space="preserve"> 2025</w:t>
      </w:r>
      <w:proofErr w:type="gramEnd"/>
      <w:r w:rsidRPr="002344AD">
        <w:t xml:space="preserve"> | Simley High School</w:t>
      </w:r>
    </w:p>
    <w:p w14:paraId="081D519E" w14:textId="77777777" w:rsidR="00DB778E" w:rsidRPr="00DB778E" w:rsidRDefault="00DB778E" w:rsidP="00DB778E">
      <w:pPr>
        <w:rPr>
          <w:rFonts w:asciiTheme="majorHAnsi" w:hAnsiTheme="majorHAnsi"/>
        </w:rPr>
      </w:pPr>
      <w:r w:rsidRPr="00DB778E">
        <w:rPr>
          <w:rFonts w:asciiTheme="majorHAnsi" w:hAnsiTheme="majorHAnsi"/>
        </w:rPr>
        <w:t>Saturday December 13, 2025 - 7pm</w:t>
      </w:r>
      <w:r w:rsidRPr="00DB778E">
        <w:rPr>
          <w:rFonts w:asciiTheme="majorHAnsi" w:hAnsiTheme="majorHAnsi"/>
        </w:rPr>
        <w:br/>
        <w:t>Simley High School</w:t>
      </w:r>
      <w:r w:rsidRPr="00DB778E">
        <w:rPr>
          <w:rFonts w:asciiTheme="majorHAnsi" w:hAnsiTheme="majorHAnsi"/>
        </w:rPr>
        <w:br/>
        <w:t>2920 80th St E</w:t>
      </w:r>
      <w:r w:rsidRPr="00DB778E">
        <w:rPr>
          <w:rFonts w:asciiTheme="majorHAnsi" w:hAnsiTheme="majorHAnsi"/>
        </w:rPr>
        <w:br/>
        <w:t>Inver Grove Heights, MN 55076</w:t>
      </w:r>
      <w:r w:rsidRPr="00DB778E">
        <w:rPr>
          <w:rFonts w:asciiTheme="majorHAnsi" w:hAnsiTheme="majorHAnsi"/>
        </w:rPr>
        <w:br/>
        <w:t>[</w:t>
      </w:r>
      <w:hyperlink r:id="rId7" w:tgtFrame="_blank" w:history="1">
        <w:r w:rsidRPr="00DB778E">
          <w:rPr>
            <w:rStyle w:val="Hyperlink"/>
            <w:rFonts w:asciiTheme="majorHAnsi" w:hAnsiTheme="majorHAnsi"/>
          </w:rPr>
          <w:t>Map</w:t>
        </w:r>
      </w:hyperlink>
      <w:r w:rsidRPr="00DB778E">
        <w:rPr>
          <w:rFonts w:asciiTheme="majorHAnsi" w:hAnsiTheme="majorHAnsi"/>
        </w:rPr>
        <w:t>] [</w:t>
      </w:r>
      <w:hyperlink r:id="rId8" w:history="1">
        <w:r w:rsidRPr="00DB778E">
          <w:rPr>
            <w:rStyle w:val="Hyperlink"/>
            <w:rFonts w:asciiTheme="majorHAnsi" w:hAnsiTheme="majorHAnsi"/>
          </w:rPr>
          <w:t>Program</w:t>
        </w:r>
      </w:hyperlink>
      <w:r w:rsidRPr="00DB778E">
        <w:rPr>
          <w:rFonts w:asciiTheme="majorHAnsi" w:hAnsiTheme="majorHAnsi"/>
        </w:rPr>
        <w:t>] [</w:t>
      </w:r>
      <w:hyperlink r:id="rId9" w:history="1">
        <w:r w:rsidRPr="00DB778E">
          <w:rPr>
            <w:rStyle w:val="Hyperlink"/>
            <w:rFonts w:asciiTheme="majorHAnsi" w:hAnsiTheme="majorHAnsi"/>
          </w:rPr>
          <w:t>Program Notes</w:t>
        </w:r>
      </w:hyperlink>
      <w:r w:rsidRPr="00DB778E">
        <w:rPr>
          <w:rFonts w:asciiTheme="majorHAnsi" w:hAnsiTheme="majorHAnsi"/>
        </w:rPr>
        <w:t>]</w:t>
      </w:r>
    </w:p>
    <w:p w14:paraId="67D0D66A" w14:textId="77777777" w:rsidR="00DB778E" w:rsidRPr="00DB778E" w:rsidRDefault="00DB778E" w:rsidP="00DB778E">
      <w:pPr>
        <w:rPr>
          <w:rFonts w:asciiTheme="majorHAnsi" w:hAnsiTheme="majorHAnsi"/>
        </w:rPr>
      </w:pPr>
      <w:r w:rsidRPr="00DB778E">
        <w:rPr>
          <w:rFonts w:asciiTheme="majorHAnsi" w:hAnsiTheme="majorHAnsi"/>
        </w:rPr>
        <w:t>Simley High School Wind Ensemble</w:t>
      </w:r>
      <w:r w:rsidRPr="00DB778E">
        <w:rPr>
          <w:rFonts w:asciiTheme="majorHAnsi" w:hAnsiTheme="majorHAnsi"/>
        </w:rPr>
        <w:br/>
      </w:r>
      <w:r w:rsidRPr="00DB778E">
        <w:rPr>
          <w:rFonts w:asciiTheme="majorHAnsi" w:hAnsiTheme="majorHAnsi"/>
        </w:rPr>
        <w:br/>
        <w:t>Markowski: </w:t>
      </w:r>
      <w:r w:rsidRPr="00DB778E">
        <w:rPr>
          <w:rFonts w:asciiTheme="majorHAnsi" w:hAnsiTheme="majorHAnsi"/>
          <w:i/>
          <w:iCs/>
        </w:rPr>
        <w:t>Vigilante</w:t>
      </w:r>
      <w:r w:rsidRPr="00DB778E">
        <w:rPr>
          <w:rFonts w:asciiTheme="majorHAnsi" w:hAnsiTheme="majorHAnsi"/>
        </w:rPr>
        <w:br/>
        <w:t>Boysen: </w:t>
      </w:r>
      <w:r w:rsidRPr="00DB778E">
        <w:rPr>
          <w:rFonts w:asciiTheme="majorHAnsi" w:hAnsiTheme="majorHAnsi"/>
          <w:i/>
          <w:iCs/>
        </w:rPr>
        <w:t>Snowflakes Dancing</w:t>
      </w:r>
      <w:r w:rsidRPr="00DB778E">
        <w:rPr>
          <w:rFonts w:asciiTheme="majorHAnsi" w:hAnsiTheme="majorHAnsi"/>
        </w:rPr>
        <w:br/>
      </w:r>
      <w:r w:rsidRPr="00DB778E">
        <w:rPr>
          <w:rFonts w:asciiTheme="majorHAnsi" w:hAnsiTheme="majorHAnsi"/>
        </w:rPr>
        <w:br/>
        <w:t>Grand Symphonic Winds</w:t>
      </w:r>
      <w:r w:rsidRPr="00DB778E">
        <w:rPr>
          <w:rFonts w:asciiTheme="majorHAnsi" w:hAnsiTheme="majorHAnsi"/>
        </w:rPr>
        <w:br/>
      </w:r>
      <w:r w:rsidRPr="00DB778E">
        <w:rPr>
          <w:rFonts w:asciiTheme="majorHAnsi" w:hAnsiTheme="majorHAnsi"/>
        </w:rPr>
        <w:br/>
        <w:t>Dooley: </w:t>
      </w:r>
      <w:r w:rsidRPr="00DB778E">
        <w:rPr>
          <w:rFonts w:asciiTheme="majorHAnsi" w:hAnsiTheme="majorHAnsi"/>
          <w:i/>
          <w:iCs/>
        </w:rPr>
        <w:t>Fantasy of Colors</w:t>
      </w:r>
      <w:r w:rsidRPr="00DB778E">
        <w:rPr>
          <w:rFonts w:asciiTheme="majorHAnsi" w:hAnsiTheme="majorHAnsi"/>
        </w:rPr>
        <w:br/>
        <w:t>Hanson: </w:t>
      </w:r>
      <w:r w:rsidRPr="00DB778E">
        <w:rPr>
          <w:rFonts w:asciiTheme="majorHAnsi" w:hAnsiTheme="majorHAnsi"/>
          <w:i/>
          <w:iCs/>
        </w:rPr>
        <w:t>Chorale and Alleluia</w:t>
      </w:r>
      <w:r w:rsidRPr="00DB778E">
        <w:rPr>
          <w:rFonts w:asciiTheme="majorHAnsi" w:hAnsiTheme="majorHAnsi"/>
        </w:rPr>
        <w:br/>
        <w:t>Janssen: </w:t>
      </w:r>
      <w:r w:rsidRPr="00DB778E">
        <w:rPr>
          <w:rFonts w:asciiTheme="majorHAnsi" w:hAnsiTheme="majorHAnsi"/>
          <w:i/>
          <w:iCs/>
        </w:rPr>
        <w:t>Capriccio</w:t>
      </w:r>
      <w:r w:rsidRPr="00DB778E">
        <w:rPr>
          <w:rFonts w:asciiTheme="majorHAnsi" w:hAnsiTheme="majorHAnsi"/>
        </w:rPr>
        <w:br/>
      </w:r>
      <w:r w:rsidRPr="00DB778E">
        <w:rPr>
          <w:rFonts w:asciiTheme="majorHAnsi" w:hAnsiTheme="majorHAnsi"/>
        </w:rPr>
        <w:br/>
      </w:r>
      <w:r w:rsidRPr="00DB778E">
        <w:rPr>
          <w:rFonts w:asciiTheme="majorHAnsi" w:hAnsiTheme="majorHAnsi"/>
        </w:rPr>
        <w:lastRenderedPageBreak/>
        <w:t>~Intermission~</w:t>
      </w:r>
      <w:r w:rsidRPr="00DB778E">
        <w:rPr>
          <w:rFonts w:asciiTheme="majorHAnsi" w:hAnsiTheme="majorHAnsi"/>
        </w:rPr>
        <w:br/>
      </w:r>
      <w:r w:rsidRPr="00DB778E">
        <w:rPr>
          <w:rFonts w:asciiTheme="majorHAnsi" w:hAnsiTheme="majorHAnsi"/>
        </w:rPr>
        <w:br/>
        <w:t>Markowski: </w:t>
      </w:r>
      <w:r w:rsidRPr="00DB778E">
        <w:rPr>
          <w:rFonts w:asciiTheme="majorHAnsi" w:hAnsiTheme="majorHAnsi"/>
          <w:i/>
          <w:iCs/>
        </w:rPr>
        <w:t>Remember the Molecules</w:t>
      </w:r>
      <w:r w:rsidRPr="00DB778E">
        <w:rPr>
          <w:rFonts w:asciiTheme="majorHAnsi" w:hAnsiTheme="majorHAnsi"/>
        </w:rPr>
        <w:br/>
        <w:t>Li: </w:t>
      </w:r>
      <w:r w:rsidRPr="00DB778E">
        <w:rPr>
          <w:rFonts w:asciiTheme="majorHAnsi" w:hAnsiTheme="majorHAnsi"/>
          <w:i/>
          <w:iCs/>
        </w:rPr>
        <w:t>In This Breath</w:t>
      </w:r>
      <w:r w:rsidRPr="00DB778E">
        <w:rPr>
          <w:rFonts w:asciiTheme="majorHAnsi" w:hAnsiTheme="majorHAnsi"/>
        </w:rPr>
        <w:br/>
        <w:t>Contreras: </w:t>
      </w:r>
      <w:proofErr w:type="spellStart"/>
      <w:r w:rsidRPr="00DB778E">
        <w:rPr>
          <w:rFonts w:asciiTheme="majorHAnsi" w:hAnsiTheme="majorHAnsi"/>
          <w:i/>
          <w:iCs/>
        </w:rPr>
        <w:t>Mariachitlán</w:t>
      </w:r>
      <w:proofErr w:type="spellEnd"/>
      <w:r w:rsidRPr="00DB778E">
        <w:rPr>
          <w:rFonts w:asciiTheme="majorHAnsi" w:hAnsiTheme="majorHAnsi"/>
        </w:rPr>
        <w:br/>
      </w:r>
      <w:r w:rsidRPr="00DB778E">
        <w:rPr>
          <w:rFonts w:asciiTheme="majorHAnsi" w:hAnsiTheme="majorHAnsi"/>
        </w:rPr>
        <w:br/>
        <w:t>Joint Performance</w:t>
      </w:r>
      <w:r w:rsidRPr="00DB778E">
        <w:rPr>
          <w:rFonts w:asciiTheme="majorHAnsi" w:hAnsiTheme="majorHAnsi"/>
        </w:rPr>
        <w:br/>
      </w:r>
      <w:r w:rsidRPr="00DB778E">
        <w:rPr>
          <w:rFonts w:asciiTheme="majorHAnsi" w:hAnsiTheme="majorHAnsi"/>
        </w:rPr>
        <w:br/>
        <w:t>Anderson: </w:t>
      </w:r>
      <w:r w:rsidRPr="00DB778E">
        <w:rPr>
          <w:rFonts w:asciiTheme="majorHAnsi" w:hAnsiTheme="majorHAnsi"/>
          <w:i/>
          <w:iCs/>
        </w:rPr>
        <w:t>Sleigh Ride</w:t>
      </w:r>
    </w:p>
    <w:p w14:paraId="418DFA70" w14:textId="77777777" w:rsidR="00DB778E" w:rsidRPr="002344AD" w:rsidRDefault="00DB778E" w:rsidP="00DB778E">
      <w:pPr>
        <w:pStyle w:val="Heading2"/>
      </w:pPr>
      <w:r w:rsidRPr="002344AD">
        <w:t>October 25</w:t>
      </w:r>
      <w:proofErr w:type="gramStart"/>
      <w:r w:rsidRPr="002344AD">
        <w:t xml:space="preserve"> 2025</w:t>
      </w:r>
      <w:proofErr w:type="gramEnd"/>
      <w:r w:rsidRPr="002344AD">
        <w:t xml:space="preserve"> | Roseville Lutheran Church</w:t>
      </w:r>
    </w:p>
    <w:p w14:paraId="7ECD7F3D" w14:textId="77777777" w:rsidR="00DB778E" w:rsidRPr="00DB778E" w:rsidRDefault="00DB778E" w:rsidP="00DB778E">
      <w:pPr>
        <w:rPr>
          <w:rFonts w:asciiTheme="majorHAnsi" w:hAnsiTheme="majorHAnsi"/>
        </w:rPr>
      </w:pPr>
      <w:r w:rsidRPr="00DB778E">
        <w:rPr>
          <w:rFonts w:asciiTheme="majorHAnsi" w:hAnsiTheme="majorHAnsi"/>
        </w:rPr>
        <w:t>Saturday October 25, 2025 - 7pm</w:t>
      </w:r>
      <w:r w:rsidRPr="00DB778E">
        <w:rPr>
          <w:rFonts w:asciiTheme="majorHAnsi" w:hAnsiTheme="majorHAnsi"/>
        </w:rPr>
        <w:br/>
        <w:t>Roseville Lutheran Church</w:t>
      </w:r>
      <w:r w:rsidRPr="00DB778E">
        <w:rPr>
          <w:rFonts w:asciiTheme="majorHAnsi" w:hAnsiTheme="majorHAnsi"/>
        </w:rPr>
        <w:br/>
        <w:t>1215 Roselawn Ave W</w:t>
      </w:r>
      <w:r w:rsidRPr="00DB778E">
        <w:rPr>
          <w:rFonts w:asciiTheme="majorHAnsi" w:hAnsiTheme="majorHAnsi"/>
        </w:rPr>
        <w:br/>
        <w:t>Roseville, MN 55113</w:t>
      </w:r>
      <w:r w:rsidRPr="00DB778E">
        <w:rPr>
          <w:rFonts w:asciiTheme="majorHAnsi" w:hAnsiTheme="majorHAnsi"/>
        </w:rPr>
        <w:br/>
        <w:t>[</w:t>
      </w:r>
      <w:hyperlink r:id="rId10" w:tgtFrame="_blank" w:history="1">
        <w:r w:rsidRPr="00DB778E">
          <w:rPr>
            <w:rStyle w:val="Hyperlink"/>
            <w:rFonts w:asciiTheme="majorHAnsi" w:hAnsiTheme="majorHAnsi"/>
          </w:rPr>
          <w:t>Map</w:t>
        </w:r>
      </w:hyperlink>
      <w:r w:rsidRPr="00DB778E">
        <w:rPr>
          <w:rFonts w:asciiTheme="majorHAnsi" w:hAnsiTheme="majorHAnsi"/>
        </w:rPr>
        <w:t>] [</w:t>
      </w:r>
      <w:hyperlink r:id="rId11" w:tgtFrame="_blank" w:history="1">
        <w:r w:rsidRPr="00DB778E">
          <w:rPr>
            <w:rStyle w:val="Hyperlink"/>
            <w:rFonts w:asciiTheme="majorHAnsi" w:hAnsiTheme="majorHAnsi"/>
          </w:rPr>
          <w:t>Program</w:t>
        </w:r>
      </w:hyperlink>
      <w:r w:rsidRPr="00DB778E">
        <w:rPr>
          <w:rFonts w:asciiTheme="majorHAnsi" w:hAnsiTheme="majorHAnsi"/>
        </w:rPr>
        <w:t>] [</w:t>
      </w:r>
      <w:hyperlink r:id="rId12" w:tgtFrame="_blank" w:history="1">
        <w:r w:rsidRPr="00DB778E">
          <w:rPr>
            <w:rStyle w:val="Hyperlink"/>
            <w:rFonts w:asciiTheme="majorHAnsi" w:hAnsiTheme="majorHAnsi"/>
          </w:rPr>
          <w:t>Program Notes</w:t>
        </w:r>
      </w:hyperlink>
      <w:r w:rsidRPr="00DB778E">
        <w:rPr>
          <w:rFonts w:asciiTheme="majorHAnsi" w:hAnsiTheme="majorHAnsi"/>
        </w:rPr>
        <w:t>]</w:t>
      </w:r>
    </w:p>
    <w:p w14:paraId="2C973E39" w14:textId="77777777" w:rsidR="00DB778E" w:rsidRPr="00DB778E" w:rsidRDefault="00DB778E" w:rsidP="00DB778E">
      <w:pPr>
        <w:rPr>
          <w:rFonts w:asciiTheme="majorHAnsi" w:hAnsiTheme="majorHAnsi"/>
        </w:rPr>
      </w:pPr>
      <w:proofErr w:type="spellStart"/>
      <w:r w:rsidRPr="00DB778E">
        <w:rPr>
          <w:rFonts w:asciiTheme="majorHAnsi" w:hAnsiTheme="majorHAnsi"/>
        </w:rPr>
        <w:t>Flagello</w:t>
      </w:r>
      <w:proofErr w:type="spellEnd"/>
      <w:r w:rsidRPr="00DB778E">
        <w:rPr>
          <w:rFonts w:asciiTheme="majorHAnsi" w:hAnsiTheme="majorHAnsi"/>
        </w:rPr>
        <w:t>: </w:t>
      </w:r>
      <w:r w:rsidRPr="00DB778E">
        <w:rPr>
          <w:rFonts w:asciiTheme="majorHAnsi" w:hAnsiTheme="majorHAnsi"/>
          <w:i/>
          <w:iCs/>
        </w:rPr>
        <w:t>Bravado</w:t>
      </w:r>
    </w:p>
    <w:p w14:paraId="413ADC4F" w14:textId="77777777" w:rsidR="00DB778E" w:rsidRPr="00DB778E" w:rsidRDefault="00DB778E" w:rsidP="00DB778E">
      <w:pPr>
        <w:rPr>
          <w:rFonts w:asciiTheme="majorHAnsi" w:hAnsiTheme="majorHAnsi"/>
        </w:rPr>
      </w:pPr>
      <w:r w:rsidRPr="00DB778E">
        <w:rPr>
          <w:rFonts w:asciiTheme="majorHAnsi" w:hAnsiTheme="majorHAnsi"/>
        </w:rPr>
        <w:t>Vaughn Williams: </w:t>
      </w:r>
      <w:r w:rsidRPr="00DB778E">
        <w:rPr>
          <w:rFonts w:asciiTheme="majorHAnsi" w:hAnsiTheme="majorHAnsi"/>
          <w:i/>
          <w:iCs/>
        </w:rPr>
        <w:t>Folk Song Suite</w:t>
      </w:r>
      <w:r w:rsidRPr="00DB778E">
        <w:rPr>
          <w:rFonts w:asciiTheme="majorHAnsi" w:hAnsiTheme="majorHAnsi"/>
        </w:rPr>
        <w:br/>
      </w:r>
      <w:r w:rsidRPr="00DB778E">
        <w:rPr>
          <w:rFonts w:asciiTheme="majorHAnsi" w:hAnsiTheme="majorHAnsi"/>
          <w:i/>
          <w:iCs/>
        </w:rPr>
        <w:t>1. March - "Seventeen Come Sunday"</w:t>
      </w:r>
      <w:r w:rsidRPr="00DB778E">
        <w:rPr>
          <w:rFonts w:asciiTheme="majorHAnsi" w:hAnsiTheme="majorHAnsi"/>
        </w:rPr>
        <w:br/>
      </w:r>
      <w:r w:rsidRPr="00DB778E">
        <w:rPr>
          <w:rFonts w:asciiTheme="majorHAnsi" w:hAnsiTheme="majorHAnsi"/>
          <w:i/>
          <w:iCs/>
        </w:rPr>
        <w:t>2. Intermezzo - "My Bonny Boy"</w:t>
      </w:r>
      <w:r w:rsidRPr="00DB778E">
        <w:rPr>
          <w:rFonts w:asciiTheme="majorHAnsi" w:hAnsiTheme="majorHAnsi"/>
        </w:rPr>
        <w:br/>
      </w:r>
      <w:r w:rsidRPr="00DB778E">
        <w:rPr>
          <w:rFonts w:asciiTheme="majorHAnsi" w:hAnsiTheme="majorHAnsi"/>
          <w:i/>
          <w:iCs/>
        </w:rPr>
        <w:t>3. March - "Folk Songs from Somerset"</w:t>
      </w:r>
    </w:p>
    <w:p w14:paraId="0A22A71B" w14:textId="77777777" w:rsidR="00DB778E" w:rsidRPr="00DB778E" w:rsidRDefault="00DB778E" w:rsidP="00DB778E">
      <w:pPr>
        <w:rPr>
          <w:rFonts w:asciiTheme="majorHAnsi" w:hAnsiTheme="majorHAnsi"/>
        </w:rPr>
      </w:pPr>
      <w:r w:rsidRPr="00DB778E">
        <w:rPr>
          <w:rFonts w:asciiTheme="majorHAnsi" w:hAnsiTheme="majorHAnsi"/>
        </w:rPr>
        <w:t xml:space="preserve">Del </w:t>
      </w:r>
      <w:proofErr w:type="spellStart"/>
      <w:r w:rsidRPr="00DB778E">
        <w:rPr>
          <w:rFonts w:asciiTheme="majorHAnsi" w:hAnsiTheme="majorHAnsi"/>
        </w:rPr>
        <w:t>Tredici</w:t>
      </w:r>
      <w:proofErr w:type="spellEnd"/>
      <w:r w:rsidRPr="00DB778E">
        <w:rPr>
          <w:rFonts w:asciiTheme="majorHAnsi" w:hAnsiTheme="majorHAnsi"/>
        </w:rPr>
        <w:t>: </w:t>
      </w:r>
      <w:r w:rsidRPr="00DB778E">
        <w:rPr>
          <w:rFonts w:asciiTheme="majorHAnsi" w:hAnsiTheme="majorHAnsi"/>
          <w:i/>
          <w:iCs/>
        </w:rPr>
        <w:t>In Wartime</w:t>
      </w:r>
      <w:r w:rsidRPr="00DB778E">
        <w:rPr>
          <w:rFonts w:asciiTheme="majorHAnsi" w:hAnsiTheme="majorHAnsi"/>
        </w:rPr>
        <w:br/>
      </w:r>
      <w:r w:rsidRPr="00DB778E">
        <w:rPr>
          <w:rFonts w:asciiTheme="majorHAnsi" w:hAnsiTheme="majorHAnsi"/>
          <w:i/>
          <w:iCs/>
        </w:rPr>
        <w:t>I. Hymn</w:t>
      </w:r>
      <w:r w:rsidRPr="00DB778E">
        <w:rPr>
          <w:rFonts w:asciiTheme="majorHAnsi" w:hAnsiTheme="majorHAnsi"/>
        </w:rPr>
        <w:br/>
      </w:r>
      <w:r w:rsidRPr="00DB778E">
        <w:rPr>
          <w:rFonts w:asciiTheme="majorHAnsi" w:hAnsiTheme="majorHAnsi"/>
          <w:i/>
          <w:iCs/>
        </w:rPr>
        <w:t xml:space="preserve">II. </w:t>
      </w:r>
      <w:proofErr w:type="spellStart"/>
      <w:r w:rsidRPr="00DB778E">
        <w:rPr>
          <w:rFonts w:asciiTheme="majorHAnsi" w:hAnsiTheme="majorHAnsi"/>
          <w:i/>
          <w:iCs/>
        </w:rPr>
        <w:t>Battlemarch</w:t>
      </w:r>
      <w:proofErr w:type="spellEnd"/>
    </w:p>
    <w:p w14:paraId="6E717991" w14:textId="77777777" w:rsidR="00DB778E" w:rsidRPr="00DB778E" w:rsidRDefault="00DB778E" w:rsidP="00DB778E">
      <w:pPr>
        <w:rPr>
          <w:rFonts w:asciiTheme="majorHAnsi" w:hAnsiTheme="majorHAnsi"/>
        </w:rPr>
      </w:pPr>
      <w:r w:rsidRPr="00DB778E">
        <w:rPr>
          <w:rFonts w:asciiTheme="majorHAnsi" w:hAnsiTheme="majorHAnsi"/>
        </w:rPr>
        <w:t>~ Intermission ~</w:t>
      </w:r>
    </w:p>
    <w:p w14:paraId="1251A9D0" w14:textId="77777777" w:rsidR="00DB778E" w:rsidRPr="00DB778E" w:rsidRDefault="00DB778E" w:rsidP="00DB778E">
      <w:pPr>
        <w:rPr>
          <w:rFonts w:asciiTheme="majorHAnsi" w:hAnsiTheme="majorHAnsi"/>
        </w:rPr>
      </w:pPr>
      <w:r w:rsidRPr="00DB778E">
        <w:rPr>
          <w:rFonts w:asciiTheme="majorHAnsi" w:hAnsiTheme="majorHAnsi"/>
        </w:rPr>
        <w:t>Kosmicki: </w:t>
      </w:r>
      <w:proofErr w:type="spellStart"/>
      <w:r w:rsidRPr="00DB778E">
        <w:rPr>
          <w:rFonts w:asciiTheme="majorHAnsi" w:hAnsiTheme="majorHAnsi"/>
          <w:i/>
          <w:iCs/>
        </w:rPr>
        <w:t>Nitescence</w:t>
      </w:r>
      <w:proofErr w:type="spellEnd"/>
      <w:r w:rsidRPr="00DB778E">
        <w:rPr>
          <w:rFonts w:asciiTheme="majorHAnsi" w:hAnsiTheme="majorHAnsi"/>
          <w:i/>
          <w:iCs/>
        </w:rPr>
        <w:t xml:space="preserve"> </w:t>
      </w:r>
      <w:proofErr w:type="spellStart"/>
      <w:r w:rsidRPr="00DB778E">
        <w:rPr>
          <w:rFonts w:asciiTheme="majorHAnsi" w:hAnsiTheme="majorHAnsi"/>
          <w:i/>
          <w:iCs/>
        </w:rPr>
        <w:t>crépusculaire</w:t>
      </w:r>
      <w:proofErr w:type="spellEnd"/>
    </w:p>
    <w:p w14:paraId="61EC4709" w14:textId="77777777" w:rsidR="00DB778E" w:rsidRPr="00DB778E" w:rsidRDefault="00DB778E" w:rsidP="00DB778E">
      <w:pPr>
        <w:rPr>
          <w:rFonts w:asciiTheme="majorHAnsi" w:hAnsiTheme="majorHAnsi"/>
        </w:rPr>
      </w:pPr>
      <w:r w:rsidRPr="00DB778E">
        <w:rPr>
          <w:rFonts w:asciiTheme="majorHAnsi" w:hAnsiTheme="majorHAnsi"/>
        </w:rPr>
        <w:t>Alarcón: </w:t>
      </w:r>
      <w:proofErr w:type="spellStart"/>
      <w:r w:rsidRPr="00DB778E">
        <w:rPr>
          <w:rFonts w:asciiTheme="majorHAnsi" w:hAnsiTheme="majorHAnsi"/>
          <w:i/>
          <w:iCs/>
        </w:rPr>
        <w:t>Invocación</w:t>
      </w:r>
      <w:proofErr w:type="spellEnd"/>
    </w:p>
    <w:p w14:paraId="0F6F5179" w14:textId="77777777" w:rsidR="00DB778E" w:rsidRPr="002344AD" w:rsidRDefault="00DB778E" w:rsidP="00DB778E">
      <w:pPr>
        <w:rPr>
          <w:rFonts w:asciiTheme="majorHAnsi" w:hAnsiTheme="majorHAnsi"/>
          <w:b/>
          <w:bCs/>
        </w:rPr>
      </w:pPr>
    </w:p>
    <w:p w14:paraId="4484551C" w14:textId="77777777" w:rsidR="00DB778E" w:rsidRPr="002344AD" w:rsidRDefault="00DB778E" w:rsidP="00DB778E">
      <w:pPr>
        <w:rPr>
          <w:rFonts w:asciiTheme="majorHAnsi" w:hAnsiTheme="majorHAnsi"/>
          <w:b/>
          <w:bCs/>
        </w:rPr>
      </w:pPr>
    </w:p>
    <w:p w14:paraId="6116049D" w14:textId="77777777" w:rsidR="00DB778E" w:rsidRPr="002344AD" w:rsidRDefault="00DB778E" w:rsidP="00DB778E">
      <w:pPr>
        <w:rPr>
          <w:rFonts w:asciiTheme="majorHAnsi" w:hAnsiTheme="majorHAnsi"/>
          <w:b/>
          <w:bCs/>
        </w:rPr>
      </w:pPr>
    </w:p>
    <w:p w14:paraId="387CF022" w14:textId="01CB824D" w:rsidR="00DB778E" w:rsidRPr="00DB778E" w:rsidRDefault="00DB778E" w:rsidP="00DB778E">
      <w:pPr>
        <w:rPr>
          <w:rFonts w:asciiTheme="majorHAnsi" w:hAnsiTheme="majorHAnsi"/>
        </w:rPr>
      </w:pPr>
      <w:r w:rsidRPr="00DB778E">
        <w:rPr>
          <w:rFonts w:asciiTheme="majorHAnsi" w:hAnsiTheme="majorHAnsi"/>
        </w:rPr>
        <w:t>Friday, May 1 - 7pm</w:t>
      </w:r>
      <w:r w:rsidRPr="00DB778E">
        <w:rPr>
          <w:rFonts w:asciiTheme="majorHAnsi" w:hAnsiTheme="majorHAnsi"/>
        </w:rPr>
        <w:br/>
        <w:t>Hopkins High School</w:t>
      </w:r>
      <w:r w:rsidRPr="00DB778E">
        <w:rPr>
          <w:rFonts w:asciiTheme="majorHAnsi" w:hAnsiTheme="majorHAnsi"/>
        </w:rPr>
        <w:br/>
        <w:t>Hopkins, MN</w:t>
      </w:r>
    </w:p>
    <w:p w14:paraId="2C151561" w14:textId="77777777" w:rsidR="00DB778E" w:rsidRPr="00DB778E" w:rsidRDefault="00DB778E" w:rsidP="00DB778E">
      <w:pPr>
        <w:rPr>
          <w:rFonts w:asciiTheme="majorHAnsi" w:hAnsiTheme="majorHAnsi"/>
          <w:b/>
          <w:bCs/>
        </w:rPr>
      </w:pPr>
      <w:r w:rsidRPr="00DB778E">
        <w:rPr>
          <w:rFonts w:asciiTheme="majorHAnsi" w:hAnsiTheme="majorHAnsi"/>
          <w:b/>
          <w:bCs/>
        </w:rPr>
        <w:lastRenderedPageBreak/>
        <w:t>Past Performances</w:t>
      </w:r>
    </w:p>
    <w:p w14:paraId="3FE1F996" w14:textId="77777777" w:rsidR="00DB778E" w:rsidRPr="00DB778E" w:rsidRDefault="00DB778E" w:rsidP="00DB778E">
      <w:pPr>
        <w:rPr>
          <w:rFonts w:asciiTheme="majorHAnsi" w:hAnsiTheme="majorHAnsi"/>
        </w:rPr>
      </w:pPr>
      <w:hyperlink r:id="rId13" w:tgtFrame="_blank" w:history="1">
        <w:r w:rsidRPr="00DB778E">
          <w:rPr>
            <w:rStyle w:val="Hyperlink"/>
            <w:rFonts w:asciiTheme="majorHAnsi" w:hAnsiTheme="majorHAnsi"/>
            <w:b/>
            <w:bCs/>
          </w:rPr>
          <w:t>Saturday, December 13 - 7pm</w:t>
        </w:r>
      </w:hyperlink>
      <w:r w:rsidRPr="00DB778E">
        <w:rPr>
          <w:rFonts w:asciiTheme="majorHAnsi" w:hAnsiTheme="majorHAnsi"/>
        </w:rPr>
        <w:br/>
        <w:t>Simley High School</w:t>
      </w:r>
      <w:r w:rsidRPr="00DB778E">
        <w:rPr>
          <w:rFonts w:asciiTheme="majorHAnsi" w:hAnsiTheme="majorHAnsi"/>
        </w:rPr>
        <w:br/>
        <w:t>Inver Grove Heights, MN</w:t>
      </w:r>
      <w:r w:rsidRPr="00DB778E">
        <w:rPr>
          <w:rFonts w:asciiTheme="majorHAnsi" w:hAnsiTheme="majorHAnsi"/>
        </w:rPr>
        <w:br/>
        <w:t>[</w:t>
      </w:r>
      <w:hyperlink r:id="rId14" w:history="1">
        <w:r w:rsidRPr="00DB778E">
          <w:rPr>
            <w:rStyle w:val="Hyperlink"/>
            <w:rFonts w:asciiTheme="majorHAnsi" w:hAnsiTheme="majorHAnsi"/>
          </w:rPr>
          <w:t>Program</w:t>
        </w:r>
      </w:hyperlink>
      <w:r w:rsidRPr="00DB778E">
        <w:rPr>
          <w:rFonts w:asciiTheme="majorHAnsi" w:hAnsiTheme="majorHAnsi"/>
        </w:rPr>
        <w:t>] [</w:t>
      </w:r>
      <w:hyperlink r:id="rId15" w:history="1">
        <w:r w:rsidRPr="00DB778E">
          <w:rPr>
            <w:rStyle w:val="Hyperlink"/>
            <w:rFonts w:asciiTheme="majorHAnsi" w:hAnsiTheme="majorHAnsi"/>
          </w:rPr>
          <w:t>Program Notes</w:t>
        </w:r>
      </w:hyperlink>
      <w:r w:rsidRPr="00DB778E">
        <w:rPr>
          <w:rFonts w:asciiTheme="majorHAnsi" w:hAnsiTheme="majorHAnsi"/>
        </w:rPr>
        <w:t>]</w:t>
      </w:r>
    </w:p>
    <w:p w14:paraId="5B30D70B" w14:textId="77777777" w:rsidR="00DB778E" w:rsidRPr="00DB778E" w:rsidRDefault="00DB778E" w:rsidP="00DB778E">
      <w:pPr>
        <w:rPr>
          <w:rFonts w:asciiTheme="majorHAnsi" w:hAnsiTheme="majorHAnsi"/>
        </w:rPr>
      </w:pPr>
      <w:hyperlink r:id="rId16" w:tgtFrame="_blank" w:history="1">
        <w:r w:rsidRPr="00DB778E">
          <w:rPr>
            <w:rStyle w:val="Hyperlink"/>
            <w:rFonts w:asciiTheme="majorHAnsi" w:hAnsiTheme="majorHAnsi"/>
            <w:b/>
            <w:bCs/>
          </w:rPr>
          <w:t>Saturday, October 25</w:t>
        </w:r>
        <w:r w:rsidRPr="00DB778E">
          <w:rPr>
            <w:rStyle w:val="Hyperlink"/>
            <w:rFonts w:asciiTheme="majorHAnsi" w:hAnsiTheme="majorHAnsi"/>
          </w:rPr>
          <w:t> - 7pm</w:t>
        </w:r>
      </w:hyperlink>
      <w:r w:rsidRPr="00DB778E">
        <w:rPr>
          <w:rFonts w:asciiTheme="majorHAnsi" w:hAnsiTheme="majorHAnsi"/>
        </w:rPr>
        <w:br/>
        <w:t>Roseville Lutheran Church</w:t>
      </w:r>
      <w:r w:rsidRPr="00DB778E">
        <w:rPr>
          <w:rFonts w:asciiTheme="majorHAnsi" w:hAnsiTheme="majorHAnsi"/>
        </w:rPr>
        <w:br/>
        <w:t>[</w:t>
      </w:r>
      <w:hyperlink r:id="rId17" w:tgtFrame="_blank" w:history="1">
        <w:r w:rsidRPr="00DB778E">
          <w:rPr>
            <w:rStyle w:val="Hyperlink"/>
            <w:rFonts w:asciiTheme="majorHAnsi" w:hAnsiTheme="majorHAnsi"/>
          </w:rPr>
          <w:t>Program</w:t>
        </w:r>
      </w:hyperlink>
      <w:r w:rsidRPr="00DB778E">
        <w:rPr>
          <w:rFonts w:asciiTheme="majorHAnsi" w:hAnsiTheme="majorHAnsi"/>
        </w:rPr>
        <w:t>] [</w:t>
      </w:r>
      <w:hyperlink r:id="rId18" w:tgtFrame="_blank" w:history="1">
        <w:r w:rsidRPr="00DB778E">
          <w:rPr>
            <w:rStyle w:val="Hyperlink"/>
            <w:rFonts w:asciiTheme="majorHAnsi" w:hAnsiTheme="majorHAnsi"/>
          </w:rPr>
          <w:t>Program Notes</w:t>
        </w:r>
      </w:hyperlink>
      <w:r w:rsidRPr="00DB778E">
        <w:rPr>
          <w:rFonts w:asciiTheme="majorHAnsi" w:hAnsiTheme="majorHAnsi"/>
        </w:rPr>
        <w:t>]</w:t>
      </w:r>
    </w:p>
    <w:p w14:paraId="7BB69BE1" w14:textId="77777777" w:rsidR="00DB778E" w:rsidRPr="00DB778E" w:rsidRDefault="00DB778E" w:rsidP="00DB778E">
      <w:pPr>
        <w:rPr>
          <w:rFonts w:asciiTheme="majorHAnsi" w:hAnsiTheme="majorHAnsi"/>
        </w:rPr>
      </w:pPr>
      <w:hyperlink r:id="rId19" w:history="1">
        <w:r w:rsidRPr="00DB778E">
          <w:rPr>
            <w:rStyle w:val="Hyperlink"/>
            <w:rFonts w:asciiTheme="majorHAnsi" w:hAnsiTheme="majorHAnsi"/>
            <w:b/>
            <w:bCs/>
          </w:rPr>
          <w:t>Sunday, May 4th</w:t>
        </w:r>
        <w:r w:rsidRPr="00DB778E">
          <w:rPr>
            <w:rStyle w:val="Hyperlink"/>
            <w:rFonts w:asciiTheme="majorHAnsi" w:hAnsiTheme="majorHAnsi"/>
          </w:rPr>
          <w:t> - 7pm</w:t>
        </w:r>
      </w:hyperlink>
      <w:r w:rsidRPr="00DB778E">
        <w:rPr>
          <w:rFonts w:asciiTheme="majorHAnsi" w:hAnsiTheme="majorHAnsi"/>
        </w:rPr>
        <w:br/>
        <w:t>King of Kings Lutheran Church</w:t>
      </w:r>
      <w:r w:rsidRPr="00DB778E">
        <w:rPr>
          <w:rFonts w:asciiTheme="majorHAnsi" w:hAnsiTheme="majorHAnsi"/>
        </w:rPr>
        <w:br/>
        <w:t>[</w:t>
      </w:r>
      <w:hyperlink r:id="rId20" w:tgtFrame="_blank" w:history="1">
        <w:r w:rsidRPr="00DB778E">
          <w:rPr>
            <w:rStyle w:val="Hyperlink"/>
            <w:rFonts w:asciiTheme="majorHAnsi" w:hAnsiTheme="majorHAnsi"/>
          </w:rPr>
          <w:t>Program</w:t>
        </w:r>
      </w:hyperlink>
      <w:r w:rsidRPr="00DB778E">
        <w:rPr>
          <w:rFonts w:asciiTheme="majorHAnsi" w:hAnsiTheme="majorHAnsi"/>
        </w:rPr>
        <w:t>] [</w:t>
      </w:r>
      <w:hyperlink r:id="rId21" w:tgtFrame="_blank" w:history="1">
        <w:r w:rsidRPr="00DB778E">
          <w:rPr>
            <w:rStyle w:val="Hyperlink"/>
            <w:rFonts w:asciiTheme="majorHAnsi" w:hAnsiTheme="majorHAnsi"/>
          </w:rPr>
          <w:t>Program Notes</w:t>
        </w:r>
      </w:hyperlink>
      <w:r w:rsidRPr="00DB778E">
        <w:rPr>
          <w:rFonts w:asciiTheme="majorHAnsi" w:hAnsiTheme="majorHAnsi"/>
        </w:rPr>
        <w:t>]</w:t>
      </w:r>
    </w:p>
    <w:p w14:paraId="2787139B" w14:textId="77777777" w:rsidR="00DB778E" w:rsidRPr="00DB778E" w:rsidRDefault="00DB778E" w:rsidP="00DB778E">
      <w:pPr>
        <w:rPr>
          <w:rFonts w:asciiTheme="majorHAnsi" w:hAnsiTheme="majorHAnsi"/>
        </w:rPr>
      </w:pPr>
      <w:hyperlink r:id="rId22" w:tgtFrame="_blank" w:history="1">
        <w:r w:rsidRPr="00DB778E">
          <w:rPr>
            <w:rStyle w:val="Hyperlink"/>
            <w:rFonts w:asciiTheme="majorHAnsi" w:hAnsiTheme="majorHAnsi"/>
            <w:b/>
            <w:bCs/>
          </w:rPr>
          <w:t>Sunday, March 2nd</w:t>
        </w:r>
      </w:hyperlink>
      <w:r w:rsidRPr="00DB778E">
        <w:rPr>
          <w:rFonts w:asciiTheme="majorHAnsi" w:hAnsiTheme="majorHAnsi"/>
        </w:rPr>
        <w:br/>
        <w:t>St. Michael's Lutheran Church</w:t>
      </w:r>
      <w:r w:rsidRPr="00DB778E">
        <w:rPr>
          <w:rFonts w:asciiTheme="majorHAnsi" w:hAnsiTheme="majorHAnsi"/>
        </w:rPr>
        <w:br/>
        <w:t>[</w:t>
      </w:r>
      <w:hyperlink r:id="rId23" w:tgtFrame="_blank" w:history="1">
        <w:r w:rsidRPr="00DB778E">
          <w:rPr>
            <w:rStyle w:val="Hyperlink"/>
            <w:rFonts w:asciiTheme="majorHAnsi" w:hAnsiTheme="majorHAnsi"/>
          </w:rPr>
          <w:t>Program</w:t>
        </w:r>
      </w:hyperlink>
      <w:r w:rsidRPr="00DB778E">
        <w:rPr>
          <w:rFonts w:asciiTheme="majorHAnsi" w:hAnsiTheme="majorHAnsi"/>
        </w:rPr>
        <w:t>] [</w:t>
      </w:r>
      <w:hyperlink r:id="rId24" w:tgtFrame="_blank" w:history="1">
        <w:r w:rsidRPr="00DB778E">
          <w:rPr>
            <w:rStyle w:val="Hyperlink"/>
            <w:rFonts w:asciiTheme="majorHAnsi" w:hAnsiTheme="majorHAnsi"/>
          </w:rPr>
          <w:t>Program Notes</w:t>
        </w:r>
      </w:hyperlink>
      <w:r w:rsidRPr="00DB778E">
        <w:rPr>
          <w:rFonts w:asciiTheme="majorHAnsi" w:hAnsiTheme="majorHAnsi"/>
        </w:rPr>
        <w:t>]</w:t>
      </w:r>
    </w:p>
    <w:p w14:paraId="166CD3F6" w14:textId="77777777" w:rsidR="00DB778E" w:rsidRPr="002344AD" w:rsidRDefault="00DB778E" w:rsidP="00DB778E">
      <w:pPr>
        <w:rPr>
          <w:rFonts w:asciiTheme="majorHAnsi" w:hAnsiTheme="majorHAnsi"/>
        </w:rPr>
      </w:pPr>
    </w:p>
    <w:p w14:paraId="1BD61E1A" w14:textId="7A91473F" w:rsidR="00460E75" w:rsidRPr="002344AD" w:rsidRDefault="00460E75" w:rsidP="003D5BD5">
      <w:pPr>
        <w:pStyle w:val="Heading1"/>
      </w:pPr>
      <w:r w:rsidRPr="002344AD">
        <w:t>2024-2025</w:t>
      </w:r>
    </w:p>
    <w:p w14:paraId="0C7AEB45" w14:textId="77777777" w:rsidR="00460E75" w:rsidRPr="002344AD" w:rsidRDefault="00460E75" w:rsidP="00460E75">
      <w:pPr>
        <w:pStyle w:val="Heading2"/>
      </w:pPr>
      <w:r w:rsidRPr="002344AD">
        <w:t>May 4</w:t>
      </w:r>
      <w:proofErr w:type="gramStart"/>
      <w:r w:rsidRPr="002344AD">
        <w:t xml:space="preserve"> 2025</w:t>
      </w:r>
      <w:proofErr w:type="gramEnd"/>
      <w:r w:rsidRPr="002344AD">
        <w:t xml:space="preserve"> | King of Kings Lutheran Church</w:t>
      </w:r>
    </w:p>
    <w:p w14:paraId="62A07C46" w14:textId="77777777" w:rsidR="00460E75" w:rsidRPr="00460E75" w:rsidRDefault="00460E75" w:rsidP="00460E75">
      <w:pPr>
        <w:rPr>
          <w:rFonts w:asciiTheme="majorHAnsi" w:hAnsiTheme="majorHAnsi"/>
        </w:rPr>
      </w:pPr>
      <w:r w:rsidRPr="00460E75">
        <w:rPr>
          <w:rFonts w:asciiTheme="majorHAnsi" w:hAnsiTheme="majorHAnsi"/>
          <w:b/>
          <w:bCs/>
        </w:rPr>
        <w:t>Sunday, May 4 2025 - 7pm</w:t>
      </w:r>
      <w:r w:rsidRPr="00460E75">
        <w:rPr>
          <w:rFonts w:asciiTheme="majorHAnsi" w:hAnsiTheme="majorHAnsi"/>
        </w:rPr>
        <w:br/>
        <w:t>King of Kings Lutheran Church</w:t>
      </w:r>
      <w:r w:rsidRPr="00460E75">
        <w:rPr>
          <w:rFonts w:asciiTheme="majorHAnsi" w:hAnsiTheme="majorHAnsi"/>
        </w:rPr>
        <w:br/>
        <w:t>1583 Radio Dr.</w:t>
      </w:r>
      <w:r w:rsidRPr="00460E75">
        <w:rPr>
          <w:rFonts w:asciiTheme="majorHAnsi" w:hAnsiTheme="majorHAnsi"/>
        </w:rPr>
        <w:br/>
        <w:t>Woodbury, MN 55125</w:t>
      </w:r>
      <w:r w:rsidRPr="00460E75">
        <w:rPr>
          <w:rFonts w:asciiTheme="majorHAnsi" w:hAnsiTheme="majorHAnsi"/>
        </w:rPr>
        <w:br/>
        <w:t>[</w:t>
      </w:r>
      <w:hyperlink r:id="rId25" w:tgtFrame="_blank" w:history="1">
        <w:r w:rsidRPr="00460E75">
          <w:rPr>
            <w:rStyle w:val="Hyperlink"/>
            <w:rFonts w:asciiTheme="majorHAnsi" w:hAnsiTheme="majorHAnsi"/>
          </w:rPr>
          <w:t>Map</w:t>
        </w:r>
      </w:hyperlink>
      <w:r w:rsidRPr="00460E75">
        <w:rPr>
          <w:rFonts w:asciiTheme="majorHAnsi" w:hAnsiTheme="majorHAnsi"/>
        </w:rPr>
        <w:t>] [</w:t>
      </w:r>
      <w:hyperlink r:id="rId26" w:tgtFrame="_blank" w:history="1">
        <w:r w:rsidRPr="00460E75">
          <w:rPr>
            <w:rStyle w:val="Hyperlink"/>
            <w:rFonts w:asciiTheme="majorHAnsi" w:hAnsiTheme="majorHAnsi"/>
          </w:rPr>
          <w:t>Program</w:t>
        </w:r>
      </w:hyperlink>
      <w:r w:rsidRPr="00460E75">
        <w:rPr>
          <w:rFonts w:asciiTheme="majorHAnsi" w:hAnsiTheme="majorHAnsi"/>
        </w:rPr>
        <w:t>] [</w:t>
      </w:r>
      <w:hyperlink r:id="rId27" w:tgtFrame="_blank" w:history="1">
        <w:r w:rsidRPr="00460E75">
          <w:rPr>
            <w:rStyle w:val="Hyperlink"/>
            <w:rFonts w:asciiTheme="majorHAnsi" w:hAnsiTheme="majorHAnsi"/>
          </w:rPr>
          <w:t>Program Notes</w:t>
        </w:r>
      </w:hyperlink>
      <w:r w:rsidRPr="00460E75">
        <w:rPr>
          <w:rFonts w:asciiTheme="majorHAnsi" w:hAnsiTheme="majorHAnsi"/>
        </w:rPr>
        <w:t>]</w:t>
      </w:r>
    </w:p>
    <w:p w14:paraId="41CC6AD6" w14:textId="77777777" w:rsidR="00460E75" w:rsidRPr="00460E75" w:rsidRDefault="00460E75" w:rsidP="00460E75">
      <w:pPr>
        <w:rPr>
          <w:rFonts w:asciiTheme="majorHAnsi" w:hAnsiTheme="majorHAnsi"/>
        </w:rPr>
      </w:pPr>
      <w:r w:rsidRPr="00460E75">
        <w:rPr>
          <w:rFonts w:asciiTheme="majorHAnsi" w:hAnsiTheme="majorHAnsi"/>
        </w:rPr>
        <w:t>Chan: </w:t>
      </w:r>
      <w:r w:rsidRPr="00460E75">
        <w:rPr>
          <w:rFonts w:asciiTheme="majorHAnsi" w:hAnsiTheme="majorHAnsi"/>
          <w:i/>
          <w:iCs/>
        </w:rPr>
        <w:t xml:space="preserve">May </w:t>
      </w:r>
      <w:proofErr w:type="spellStart"/>
      <w:r w:rsidRPr="00460E75">
        <w:rPr>
          <w:rFonts w:asciiTheme="majorHAnsi" w:hAnsiTheme="majorHAnsi"/>
          <w:i/>
          <w:iCs/>
        </w:rPr>
        <w:t>Hwua</w:t>
      </w:r>
      <w:proofErr w:type="spellEnd"/>
      <w:r w:rsidRPr="00460E75">
        <w:rPr>
          <w:rFonts w:asciiTheme="majorHAnsi" w:hAnsiTheme="majorHAnsi"/>
          <w:i/>
          <w:iCs/>
        </w:rPr>
        <w:t xml:space="preserve"> San Nong (Variations on Plum Blossom Theme)</w:t>
      </w:r>
    </w:p>
    <w:p w14:paraId="5A2B72AD" w14:textId="77777777" w:rsidR="00460E75" w:rsidRPr="00460E75" w:rsidRDefault="00460E75" w:rsidP="00460E75">
      <w:pPr>
        <w:rPr>
          <w:rFonts w:asciiTheme="majorHAnsi" w:hAnsiTheme="majorHAnsi"/>
        </w:rPr>
      </w:pPr>
      <w:r w:rsidRPr="00460E75">
        <w:rPr>
          <w:rFonts w:asciiTheme="majorHAnsi" w:hAnsiTheme="majorHAnsi"/>
        </w:rPr>
        <w:t>Houben: </w:t>
      </w:r>
      <w:r w:rsidRPr="00460E75">
        <w:rPr>
          <w:rFonts w:asciiTheme="majorHAnsi" w:hAnsiTheme="majorHAnsi"/>
          <w:i/>
          <w:iCs/>
        </w:rPr>
        <w:t>Lux Futura</w:t>
      </w:r>
    </w:p>
    <w:p w14:paraId="4FDB3602" w14:textId="77777777" w:rsidR="00460E75" w:rsidRPr="00460E75" w:rsidRDefault="00460E75" w:rsidP="00460E75">
      <w:pPr>
        <w:rPr>
          <w:rFonts w:asciiTheme="majorHAnsi" w:hAnsiTheme="majorHAnsi"/>
        </w:rPr>
      </w:pPr>
      <w:r w:rsidRPr="00460E75">
        <w:rPr>
          <w:rFonts w:asciiTheme="majorHAnsi" w:hAnsiTheme="majorHAnsi"/>
        </w:rPr>
        <w:t>~Pause~</w:t>
      </w:r>
    </w:p>
    <w:p w14:paraId="27B3B86E" w14:textId="77777777" w:rsidR="00460E75" w:rsidRPr="00460E75" w:rsidRDefault="00460E75" w:rsidP="00460E75">
      <w:pPr>
        <w:rPr>
          <w:rFonts w:asciiTheme="majorHAnsi" w:hAnsiTheme="majorHAnsi"/>
        </w:rPr>
      </w:pPr>
      <w:r w:rsidRPr="00460E75">
        <w:rPr>
          <w:rFonts w:asciiTheme="majorHAnsi" w:hAnsiTheme="majorHAnsi"/>
        </w:rPr>
        <w:t>Mussorgsky: </w:t>
      </w:r>
      <w:r w:rsidRPr="00460E75">
        <w:rPr>
          <w:rFonts w:asciiTheme="majorHAnsi" w:hAnsiTheme="majorHAnsi"/>
          <w:i/>
          <w:iCs/>
        </w:rPr>
        <w:t>Pictures at an Exhibition</w:t>
      </w:r>
    </w:p>
    <w:p w14:paraId="6D02E9D1" w14:textId="77777777" w:rsidR="00460E75" w:rsidRPr="002344AD" w:rsidRDefault="00460E75" w:rsidP="00460E75">
      <w:pPr>
        <w:rPr>
          <w:rFonts w:asciiTheme="majorHAnsi" w:hAnsiTheme="majorHAnsi"/>
        </w:rPr>
      </w:pPr>
    </w:p>
    <w:p w14:paraId="2C07ADFC" w14:textId="6AF8FCB0" w:rsidR="00460E75" w:rsidRPr="002344AD" w:rsidRDefault="00460E75" w:rsidP="00460E75">
      <w:pPr>
        <w:pStyle w:val="Heading2"/>
      </w:pPr>
      <w:r w:rsidRPr="002344AD">
        <w:lastRenderedPageBreak/>
        <w:t>March 2</w:t>
      </w:r>
      <w:proofErr w:type="gramStart"/>
      <w:r w:rsidRPr="002344AD">
        <w:t xml:space="preserve"> 2025</w:t>
      </w:r>
      <w:proofErr w:type="gramEnd"/>
      <w:r w:rsidRPr="002344AD">
        <w:t xml:space="preserve"> | St. Michael’s Lutheran Church</w:t>
      </w:r>
    </w:p>
    <w:p w14:paraId="3DAA7676" w14:textId="77777777" w:rsidR="00460E75" w:rsidRPr="00460E75" w:rsidRDefault="00460E75" w:rsidP="00460E75">
      <w:pPr>
        <w:rPr>
          <w:rFonts w:asciiTheme="majorHAnsi" w:hAnsiTheme="majorHAnsi"/>
        </w:rPr>
      </w:pPr>
      <w:r w:rsidRPr="00460E75">
        <w:rPr>
          <w:rFonts w:asciiTheme="majorHAnsi" w:hAnsiTheme="majorHAnsi"/>
          <w:b/>
          <w:bCs/>
        </w:rPr>
        <w:t>Sunday, March 2 2025 - 7pm</w:t>
      </w:r>
      <w:r w:rsidRPr="00460E75">
        <w:rPr>
          <w:rFonts w:asciiTheme="majorHAnsi" w:hAnsiTheme="majorHAnsi"/>
        </w:rPr>
        <w:br/>
        <w:t>St. Michael's Lutheran Church</w:t>
      </w:r>
      <w:r w:rsidRPr="00460E75">
        <w:rPr>
          <w:rFonts w:asciiTheme="majorHAnsi" w:hAnsiTheme="majorHAnsi"/>
        </w:rPr>
        <w:br/>
        <w:t>9201 Normandale Blvd</w:t>
      </w:r>
      <w:r w:rsidRPr="00460E75">
        <w:rPr>
          <w:rFonts w:asciiTheme="majorHAnsi" w:hAnsiTheme="majorHAnsi"/>
        </w:rPr>
        <w:br/>
        <w:t>Bloomington, MN 55437</w:t>
      </w:r>
      <w:r w:rsidRPr="00460E75">
        <w:rPr>
          <w:rFonts w:asciiTheme="majorHAnsi" w:hAnsiTheme="majorHAnsi"/>
        </w:rPr>
        <w:br/>
        <w:t>[</w:t>
      </w:r>
      <w:hyperlink r:id="rId28" w:tgtFrame="_blank" w:history="1">
        <w:r w:rsidRPr="00460E75">
          <w:rPr>
            <w:rStyle w:val="Hyperlink"/>
            <w:rFonts w:asciiTheme="majorHAnsi" w:hAnsiTheme="majorHAnsi"/>
          </w:rPr>
          <w:t>Map</w:t>
        </w:r>
      </w:hyperlink>
      <w:r w:rsidRPr="00460E75">
        <w:rPr>
          <w:rFonts w:asciiTheme="majorHAnsi" w:hAnsiTheme="majorHAnsi"/>
        </w:rPr>
        <w:t>] [</w:t>
      </w:r>
      <w:hyperlink r:id="rId29" w:tgtFrame="_blank" w:history="1">
        <w:r w:rsidRPr="00460E75">
          <w:rPr>
            <w:rStyle w:val="Hyperlink"/>
            <w:rFonts w:asciiTheme="majorHAnsi" w:hAnsiTheme="majorHAnsi"/>
          </w:rPr>
          <w:t>Program</w:t>
        </w:r>
      </w:hyperlink>
      <w:r w:rsidRPr="00460E75">
        <w:rPr>
          <w:rFonts w:asciiTheme="majorHAnsi" w:hAnsiTheme="majorHAnsi"/>
        </w:rPr>
        <w:t>] [</w:t>
      </w:r>
      <w:hyperlink r:id="rId30" w:tgtFrame="_blank" w:history="1">
        <w:r w:rsidRPr="00460E75">
          <w:rPr>
            <w:rStyle w:val="Hyperlink"/>
            <w:rFonts w:asciiTheme="majorHAnsi" w:hAnsiTheme="majorHAnsi"/>
          </w:rPr>
          <w:t>Program Notes</w:t>
        </w:r>
      </w:hyperlink>
      <w:r w:rsidRPr="00460E75">
        <w:rPr>
          <w:rFonts w:asciiTheme="majorHAnsi" w:hAnsiTheme="majorHAnsi"/>
        </w:rPr>
        <w:t>]</w:t>
      </w:r>
    </w:p>
    <w:p w14:paraId="4F8F6582" w14:textId="77777777" w:rsidR="00460E75" w:rsidRPr="00460E75" w:rsidRDefault="00460E75" w:rsidP="00460E75">
      <w:pPr>
        <w:rPr>
          <w:rFonts w:asciiTheme="majorHAnsi" w:hAnsiTheme="majorHAnsi"/>
        </w:rPr>
      </w:pPr>
      <w:r w:rsidRPr="00460E75">
        <w:rPr>
          <w:rFonts w:asciiTheme="majorHAnsi" w:hAnsiTheme="majorHAnsi"/>
        </w:rPr>
        <w:t>Ives, arr. Sinclair: </w:t>
      </w:r>
      <w:r w:rsidRPr="00460E75">
        <w:rPr>
          <w:rFonts w:asciiTheme="majorHAnsi" w:hAnsiTheme="majorHAnsi"/>
          <w:i/>
          <w:iCs/>
        </w:rPr>
        <w:t>"Country Band" March</w:t>
      </w:r>
    </w:p>
    <w:p w14:paraId="4B36017F" w14:textId="77777777" w:rsidR="00460E75" w:rsidRPr="00460E75" w:rsidRDefault="00460E75" w:rsidP="00460E75">
      <w:pPr>
        <w:rPr>
          <w:rFonts w:asciiTheme="majorHAnsi" w:hAnsiTheme="majorHAnsi"/>
        </w:rPr>
      </w:pPr>
      <w:proofErr w:type="spellStart"/>
      <w:r w:rsidRPr="00460E75">
        <w:rPr>
          <w:rFonts w:asciiTheme="majorHAnsi" w:hAnsiTheme="majorHAnsi"/>
        </w:rPr>
        <w:t>Chaiwanichsiri</w:t>
      </w:r>
      <w:proofErr w:type="spellEnd"/>
      <w:r w:rsidRPr="00460E75">
        <w:rPr>
          <w:rFonts w:asciiTheme="majorHAnsi" w:hAnsiTheme="majorHAnsi"/>
        </w:rPr>
        <w:t>: </w:t>
      </w:r>
      <w:proofErr w:type="spellStart"/>
      <w:r w:rsidRPr="00460E75">
        <w:rPr>
          <w:rFonts w:asciiTheme="majorHAnsi" w:hAnsiTheme="majorHAnsi"/>
          <w:i/>
          <w:iCs/>
        </w:rPr>
        <w:t>Hæ</w:t>
      </w:r>
      <w:proofErr w:type="spellEnd"/>
      <w:r w:rsidRPr="00460E75">
        <w:rPr>
          <w:rFonts w:asciiTheme="majorHAnsi" w:hAnsiTheme="majorHAnsi"/>
          <w:i/>
          <w:iCs/>
        </w:rPr>
        <w:t xml:space="preserve"> (The Procession)</w:t>
      </w:r>
    </w:p>
    <w:p w14:paraId="71E433BC" w14:textId="77777777" w:rsidR="00460E75" w:rsidRPr="00460E75" w:rsidRDefault="00460E75" w:rsidP="00460E75">
      <w:pPr>
        <w:rPr>
          <w:rFonts w:asciiTheme="majorHAnsi" w:hAnsiTheme="majorHAnsi"/>
        </w:rPr>
      </w:pPr>
      <w:r w:rsidRPr="00460E75">
        <w:rPr>
          <w:rFonts w:asciiTheme="majorHAnsi" w:hAnsiTheme="majorHAnsi"/>
        </w:rPr>
        <w:t>Rodrigo: </w:t>
      </w:r>
      <w:r w:rsidRPr="00460E75">
        <w:rPr>
          <w:rFonts w:asciiTheme="majorHAnsi" w:hAnsiTheme="majorHAnsi"/>
          <w:i/>
          <w:iCs/>
        </w:rPr>
        <w:t xml:space="preserve">Per la </w:t>
      </w:r>
      <w:proofErr w:type="spellStart"/>
      <w:r w:rsidRPr="00460E75">
        <w:rPr>
          <w:rFonts w:asciiTheme="majorHAnsi" w:hAnsiTheme="majorHAnsi"/>
          <w:i/>
          <w:iCs/>
        </w:rPr>
        <w:t>flor</w:t>
      </w:r>
      <w:proofErr w:type="spellEnd"/>
      <w:r w:rsidRPr="00460E75">
        <w:rPr>
          <w:rFonts w:asciiTheme="majorHAnsi" w:hAnsiTheme="majorHAnsi"/>
          <w:i/>
          <w:iCs/>
        </w:rPr>
        <w:t xml:space="preserve"> del </w:t>
      </w:r>
      <w:proofErr w:type="spellStart"/>
      <w:r w:rsidRPr="00460E75">
        <w:rPr>
          <w:rFonts w:asciiTheme="majorHAnsi" w:hAnsiTheme="majorHAnsi"/>
          <w:i/>
          <w:iCs/>
        </w:rPr>
        <w:t>Lliri</w:t>
      </w:r>
      <w:proofErr w:type="spellEnd"/>
      <w:r w:rsidRPr="00460E75">
        <w:rPr>
          <w:rFonts w:asciiTheme="majorHAnsi" w:hAnsiTheme="majorHAnsi"/>
          <w:i/>
          <w:iCs/>
        </w:rPr>
        <w:t xml:space="preserve"> Blau (For the flower of the blue lily)</w:t>
      </w:r>
    </w:p>
    <w:p w14:paraId="5AA1A1E4" w14:textId="77777777" w:rsidR="00460E75" w:rsidRPr="00460E75" w:rsidRDefault="00460E75" w:rsidP="00460E75">
      <w:pPr>
        <w:rPr>
          <w:rFonts w:asciiTheme="majorHAnsi" w:hAnsiTheme="majorHAnsi"/>
        </w:rPr>
      </w:pPr>
      <w:r w:rsidRPr="00460E75">
        <w:rPr>
          <w:rFonts w:asciiTheme="majorHAnsi" w:hAnsiTheme="majorHAnsi"/>
        </w:rPr>
        <w:t>~Pause~</w:t>
      </w:r>
    </w:p>
    <w:p w14:paraId="05CC8591" w14:textId="77777777" w:rsidR="00460E75" w:rsidRPr="00460E75" w:rsidRDefault="00460E75" w:rsidP="00460E75">
      <w:pPr>
        <w:rPr>
          <w:rFonts w:asciiTheme="majorHAnsi" w:hAnsiTheme="majorHAnsi"/>
        </w:rPr>
      </w:pPr>
      <w:r w:rsidRPr="00460E75">
        <w:rPr>
          <w:rFonts w:asciiTheme="majorHAnsi" w:hAnsiTheme="majorHAnsi"/>
        </w:rPr>
        <w:t>Tuttle: </w:t>
      </w:r>
      <w:r w:rsidRPr="00460E75">
        <w:rPr>
          <w:rFonts w:asciiTheme="majorHAnsi" w:hAnsiTheme="majorHAnsi"/>
          <w:i/>
          <w:iCs/>
        </w:rPr>
        <w:t>To a Lost World</w:t>
      </w:r>
    </w:p>
    <w:p w14:paraId="02545A0C" w14:textId="4EAA04CB" w:rsidR="00460E75" w:rsidRPr="002344AD" w:rsidRDefault="00460E75" w:rsidP="00460E75">
      <w:pPr>
        <w:rPr>
          <w:rFonts w:asciiTheme="majorHAnsi" w:hAnsiTheme="majorHAnsi"/>
        </w:rPr>
      </w:pPr>
      <w:proofErr w:type="spellStart"/>
      <w:r w:rsidRPr="00460E75">
        <w:rPr>
          <w:rFonts w:asciiTheme="majorHAnsi" w:hAnsiTheme="majorHAnsi"/>
        </w:rPr>
        <w:t>Appermont</w:t>
      </w:r>
      <w:proofErr w:type="spellEnd"/>
      <w:r w:rsidRPr="00460E75">
        <w:rPr>
          <w:rFonts w:asciiTheme="majorHAnsi" w:hAnsiTheme="majorHAnsi"/>
        </w:rPr>
        <w:t>: </w:t>
      </w:r>
      <w:r w:rsidRPr="00460E75">
        <w:rPr>
          <w:rFonts w:asciiTheme="majorHAnsi" w:hAnsiTheme="majorHAnsi"/>
          <w:i/>
          <w:iCs/>
        </w:rPr>
        <w:t>A Brussels Requiem</w:t>
      </w:r>
      <w:r w:rsidRPr="00460E75">
        <w:rPr>
          <w:rFonts w:asciiTheme="majorHAnsi" w:hAnsiTheme="majorHAnsi"/>
        </w:rPr>
        <w:br/>
        <w:t>- </w:t>
      </w:r>
      <w:r w:rsidRPr="00460E75">
        <w:rPr>
          <w:rFonts w:asciiTheme="majorHAnsi" w:hAnsiTheme="majorHAnsi"/>
          <w:i/>
          <w:iCs/>
        </w:rPr>
        <w:t>Innocence</w:t>
      </w:r>
      <w:r w:rsidRPr="00460E75">
        <w:rPr>
          <w:rFonts w:asciiTheme="majorHAnsi" w:hAnsiTheme="majorHAnsi"/>
          <w:i/>
          <w:iCs/>
        </w:rPr>
        <w:br/>
        <w:t>- In Cold Blood</w:t>
      </w:r>
      <w:r w:rsidRPr="00460E75">
        <w:rPr>
          <w:rFonts w:asciiTheme="majorHAnsi" w:hAnsiTheme="majorHAnsi"/>
          <w:i/>
          <w:iCs/>
        </w:rPr>
        <w:br/>
        <w:t>- In Memoriam--We Shall Rise Again</w:t>
      </w:r>
      <w:r w:rsidRPr="00460E75">
        <w:rPr>
          <w:rFonts w:asciiTheme="majorHAnsi" w:hAnsiTheme="majorHAnsi"/>
          <w:i/>
          <w:iCs/>
        </w:rPr>
        <w:br/>
        <w:t>- A New Day</w:t>
      </w:r>
    </w:p>
    <w:p w14:paraId="24F370FF" w14:textId="78D0EE56" w:rsidR="00460E75" w:rsidRPr="002344AD" w:rsidRDefault="00460E75" w:rsidP="00460E75">
      <w:pPr>
        <w:pStyle w:val="Heading2"/>
      </w:pPr>
      <w:r w:rsidRPr="002344AD">
        <w:t>December 14</w:t>
      </w:r>
      <w:proofErr w:type="gramStart"/>
      <w:r w:rsidRPr="002344AD">
        <w:t xml:space="preserve"> 2024</w:t>
      </w:r>
      <w:proofErr w:type="gramEnd"/>
      <w:r w:rsidRPr="002344AD">
        <w:t xml:space="preserve"> | Prior Lake High School</w:t>
      </w:r>
    </w:p>
    <w:p w14:paraId="2A42B623" w14:textId="77777777" w:rsidR="00460E75" w:rsidRPr="00460E75" w:rsidRDefault="00460E75" w:rsidP="00460E75">
      <w:pPr>
        <w:rPr>
          <w:rFonts w:asciiTheme="majorHAnsi" w:hAnsiTheme="majorHAnsi"/>
        </w:rPr>
      </w:pPr>
      <w:r w:rsidRPr="00460E75">
        <w:rPr>
          <w:rFonts w:asciiTheme="majorHAnsi" w:hAnsiTheme="majorHAnsi"/>
          <w:b/>
          <w:bCs/>
        </w:rPr>
        <w:t>Saturday, December 14</w:t>
      </w:r>
      <w:proofErr w:type="gramStart"/>
      <w:r w:rsidRPr="00460E75">
        <w:rPr>
          <w:rFonts w:asciiTheme="majorHAnsi" w:hAnsiTheme="majorHAnsi"/>
          <w:b/>
          <w:bCs/>
        </w:rPr>
        <w:t xml:space="preserve"> 2024</w:t>
      </w:r>
      <w:proofErr w:type="gramEnd"/>
      <w:r w:rsidRPr="00460E75">
        <w:rPr>
          <w:rFonts w:asciiTheme="majorHAnsi" w:hAnsiTheme="majorHAnsi"/>
        </w:rPr>
        <w:t> - 7pm</w:t>
      </w:r>
      <w:r w:rsidRPr="00460E75">
        <w:rPr>
          <w:rFonts w:asciiTheme="majorHAnsi" w:hAnsiTheme="majorHAnsi"/>
        </w:rPr>
        <w:br/>
        <w:t>Prior Lake High School</w:t>
      </w:r>
      <w:r w:rsidRPr="00460E75">
        <w:rPr>
          <w:rFonts w:asciiTheme="majorHAnsi" w:hAnsiTheme="majorHAnsi"/>
        </w:rPr>
        <w:br/>
        <w:t>7575 150th St W</w:t>
      </w:r>
      <w:r w:rsidRPr="00460E75">
        <w:rPr>
          <w:rFonts w:asciiTheme="majorHAnsi" w:hAnsiTheme="majorHAnsi"/>
        </w:rPr>
        <w:br/>
        <w:t>Savage, MN 55378</w:t>
      </w:r>
    </w:p>
    <w:p w14:paraId="5C522BD6" w14:textId="77777777" w:rsidR="00460E75" w:rsidRPr="00460E75" w:rsidRDefault="00460E75" w:rsidP="00460E75">
      <w:pPr>
        <w:rPr>
          <w:rFonts w:asciiTheme="majorHAnsi" w:hAnsiTheme="majorHAnsi"/>
        </w:rPr>
      </w:pPr>
      <w:r w:rsidRPr="00460E75">
        <w:rPr>
          <w:rFonts w:asciiTheme="majorHAnsi" w:hAnsiTheme="majorHAnsi"/>
        </w:rPr>
        <w:t>[</w:t>
      </w:r>
      <w:hyperlink r:id="rId31" w:tgtFrame="_blank" w:history="1">
        <w:r w:rsidRPr="00460E75">
          <w:rPr>
            <w:rStyle w:val="Hyperlink"/>
            <w:rFonts w:asciiTheme="majorHAnsi" w:hAnsiTheme="majorHAnsi"/>
          </w:rPr>
          <w:t>Map</w:t>
        </w:r>
      </w:hyperlink>
      <w:r w:rsidRPr="00460E75">
        <w:rPr>
          <w:rFonts w:asciiTheme="majorHAnsi" w:hAnsiTheme="majorHAnsi"/>
        </w:rPr>
        <w:t>] [</w:t>
      </w:r>
      <w:hyperlink r:id="rId32" w:tgtFrame="_blank" w:history="1">
        <w:r w:rsidRPr="00460E75">
          <w:rPr>
            <w:rStyle w:val="Hyperlink"/>
            <w:rFonts w:asciiTheme="majorHAnsi" w:hAnsiTheme="majorHAnsi"/>
          </w:rPr>
          <w:t>Program</w:t>
        </w:r>
      </w:hyperlink>
      <w:r w:rsidRPr="00460E75">
        <w:rPr>
          <w:rFonts w:asciiTheme="majorHAnsi" w:hAnsiTheme="majorHAnsi"/>
        </w:rPr>
        <w:t>] [</w:t>
      </w:r>
      <w:hyperlink r:id="rId33" w:tgtFrame="_blank" w:history="1">
        <w:r w:rsidRPr="00460E75">
          <w:rPr>
            <w:rStyle w:val="Hyperlink"/>
            <w:rFonts w:asciiTheme="majorHAnsi" w:hAnsiTheme="majorHAnsi"/>
          </w:rPr>
          <w:t>Program Notes</w:t>
        </w:r>
      </w:hyperlink>
      <w:r w:rsidRPr="00460E75">
        <w:rPr>
          <w:rFonts w:asciiTheme="majorHAnsi" w:hAnsiTheme="majorHAnsi"/>
        </w:rPr>
        <w:t>]</w:t>
      </w:r>
    </w:p>
    <w:p w14:paraId="5768A9C0" w14:textId="77777777" w:rsidR="00460E75" w:rsidRPr="00460E75" w:rsidRDefault="00460E75" w:rsidP="00460E75">
      <w:pPr>
        <w:rPr>
          <w:rFonts w:asciiTheme="majorHAnsi" w:hAnsiTheme="majorHAnsi"/>
        </w:rPr>
      </w:pPr>
      <w:r w:rsidRPr="00460E75">
        <w:rPr>
          <w:rFonts w:asciiTheme="majorHAnsi" w:hAnsiTheme="majorHAnsi"/>
          <w:i/>
          <w:iCs/>
        </w:rPr>
        <w:t>Frank Ticheli: </w:t>
      </w:r>
      <w:r w:rsidRPr="00460E75">
        <w:rPr>
          <w:rFonts w:asciiTheme="majorHAnsi" w:hAnsiTheme="majorHAnsi"/>
        </w:rPr>
        <w:t>Over the Moon</w:t>
      </w:r>
    </w:p>
    <w:p w14:paraId="65451200" w14:textId="77777777" w:rsidR="00460E75" w:rsidRPr="00460E75" w:rsidRDefault="00460E75" w:rsidP="00460E75">
      <w:pPr>
        <w:rPr>
          <w:rFonts w:asciiTheme="majorHAnsi" w:hAnsiTheme="majorHAnsi"/>
        </w:rPr>
      </w:pPr>
      <w:r w:rsidRPr="00460E75">
        <w:rPr>
          <w:rFonts w:asciiTheme="majorHAnsi" w:hAnsiTheme="majorHAnsi"/>
          <w:i/>
          <w:iCs/>
        </w:rPr>
        <w:t>Jennifer Higdon: </w:t>
      </w:r>
      <w:r w:rsidRPr="00460E75">
        <w:rPr>
          <w:rFonts w:asciiTheme="majorHAnsi" w:hAnsiTheme="majorHAnsi"/>
        </w:rPr>
        <w:t>Aspire</w:t>
      </w:r>
    </w:p>
    <w:p w14:paraId="25D06F61" w14:textId="77777777" w:rsidR="00460E75" w:rsidRPr="00460E75" w:rsidRDefault="00460E75" w:rsidP="00460E75">
      <w:pPr>
        <w:rPr>
          <w:rFonts w:asciiTheme="majorHAnsi" w:hAnsiTheme="majorHAnsi"/>
        </w:rPr>
      </w:pPr>
      <w:r w:rsidRPr="00460E75">
        <w:rPr>
          <w:rFonts w:asciiTheme="majorHAnsi" w:hAnsiTheme="majorHAnsi"/>
          <w:i/>
          <w:iCs/>
        </w:rPr>
        <w:t>Darius Milhaud:</w:t>
      </w:r>
      <w:r w:rsidRPr="00460E75">
        <w:rPr>
          <w:rFonts w:asciiTheme="majorHAnsi" w:hAnsiTheme="majorHAnsi"/>
        </w:rPr>
        <w:t> Suite Francaise</w:t>
      </w:r>
      <w:r w:rsidRPr="00460E75">
        <w:rPr>
          <w:rFonts w:asciiTheme="majorHAnsi" w:hAnsiTheme="majorHAnsi"/>
        </w:rPr>
        <w:br/>
        <w:t>1. Normandie</w:t>
      </w:r>
      <w:r w:rsidRPr="00460E75">
        <w:rPr>
          <w:rFonts w:asciiTheme="majorHAnsi" w:hAnsiTheme="majorHAnsi"/>
        </w:rPr>
        <w:br/>
        <w:t>2. Bretagne</w:t>
      </w:r>
      <w:r w:rsidRPr="00460E75">
        <w:rPr>
          <w:rFonts w:asciiTheme="majorHAnsi" w:hAnsiTheme="majorHAnsi"/>
        </w:rPr>
        <w:br/>
        <w:t>3. Ile de France</w:t>
      </w:r>
      <w:r w:rsidRPr="00460E75">
        <w:rPr>
          <w:rFonts w:asciiTheme="majorHAnsi" w:hAnsiTheme="majorHAnsi"/>
        </w:rPr>
        <w:br/>
        <w:t>4. Alsace-Lorraine</w:t>
      </w:r>
      <w:r w:rsidRPr="00460E75">
        <w:rPr>
          <w:rFonts w:asciiTheme="majorHAnsi" w:hAnsiTheme="majorHAnsi"/>
        </w:rPr>
        <w:br/>
        <w:t>5. Provence</w:t>
      </w:r>
    </w:p>
    <w:p w14:paraId="484DACDC" w14:textId="77777777" w:rsidR="00460E75" w:rsidRPr="00460E75" w:rsidRDefault="00460E75" w:rsidP="00460E75">
      <w:pPr>
        <w:rPr>
          <w:rFonts w:asciiTheme="majorHAnsi" w:hAnsiTheme="majorHAnsi"/>
        </w:rPr>
      </w:pPr>
      <w:r w:rsidRPr="00460E75">
        <w:rPr>
          <w:rFonts w:asciiTheme="majorHAnsi" w:hAnsiTheme="majorHAnsi"/>
          <w:i/>
          <w:iCs/>
        </w:rPr>
        <w:t>David Maslanka: </w:t>
      </w:r>
      <w:r w:rsidRPr="00460E75">
        <w:rPr>
          <w:rFonts w:asciiTheme="majorHAnsi" w:hAnsiTheme="majorHAnsi"/>
        </w:rPr>
        <w:t>Traveler</w:t>
      </w:r>
    </w:p>
    <w:p w14:paraId="66ED5ED8" w14:textId="77777777" w:rsidR="00460E75" w:rsidRPr="00460E75" w:rsidRDefault="00460E75" w:rsidP="00460E75">
      <w:pPr>
        <w:rPr>
          <w:rFonts w:asciiTheme="majorHAnsi" w:hAnsiTheme="majorHAnsi"/>
        </w:rPr>
      </w:pPr>
      <w:r w:rsidRPr="00460E75">
        <w:rPr>
          <w:rFonts w:asciiTheme="majorHAnsi" w:hAnsiTheme="majorHAnsi"/>
          <w:i/>
          <w:iCs/>
        </w:rPr>
        <w:lastRenderedPageBreak/>
        <w:t>Kevin Charoensri: </w:t>
      </w:r>
      <w:r w:rsidRPr="00460E75">
        <w:rPr>
          <w:rFonts w:asciiTheme="majorHAnsi" w:hAnsiTheme="majorHAnsi"/>
        </w:rPr>
        <w:t>An American Songkran</w:t>
      </w:r>
    </w:p>
    <w:p w14:paraId="7407C57A" w14:textId="7EC505D6" w:rsidR="00460E75" w:rsidRPr="002344AD" w:rsidRDefault="00460E75" w:rsidP="00460E75">
      <w:pPr>
        <w:pStyle w:val="Heading2"/>
      </w:pPr>
      <w:r w:rsidRPr="002344AD">
        <w:t>Let’s Band Together Festival Schedule</w:t>
      </w:r>
    </w:p>
    <w:p w14:paraId="692FC225" w14:textId="77777777" w:rsidR="00460E75" w:rsidRPr="00460E75" w:rsidRDefault="00460E75" w:rsidP="00460E75">
      <w:pPr>
        <w:rPr>
          <w:rFonts w:asciiTheme="majorHAnsi" w:hAnsiTheme="majorHAnsi"/>
        </w:rPr>
      </w:pPr>
      <w:r w:rsidRPr="00460E75">
        <w:rPr>
          <w:rFonts w:asciiTheme="majorHAnsi" w:hAnsiTheme="majorHAnsi"/>
        </w:rPr>
        <w:t>Unless otherwise noted, events and the Festival Concert are open to the public.</w:t>
      </w:r>
    </w:p>
    <w:p w14:paraId="6837E3C6" w14:textId="77777777" w:rsidR="00460E75" w:rsidRPr="00460E75" w:rsidRDefault="00460E75" w:rsidP="00460E75">
      <w:pPr>
        <w:rPr>
          <w:rFonts w:asciiTheme="majorHAnsi" w:hAnsiTheme="majorHAnsi"/>
        </w:rPr>
      </w:pPr>
      <w:r w:rsidRPr="00460E75">
        <w:rPr>
          <w:rFonts w:asciiTheme="majorHAnsi" w:hAnsiTheme="majorHAnsi"/>
          <w:b/>
          <w:bCs/>
          <w:u w:val="single"/>
        </w:rPr>
        <w:t>October 23 | 7:30pm</w:t>
      </w:r>
      <w:r w:rsidRPr="00460E75">
        <w:rPr>
          <w:rFonts w:asciiTheme="majorHAnsi" w:hAnsiTheme="majorHAnsi"/>
        </w:rPr>
        <w:br/>
        <w:t>You are invited to watch Mr. Day conduct a Minnesota Symphonic Winds rehearsal at Edina High School.</w:t>
      </w:r>
    </w:p>
    <w:p w14:paraId="432A1712" w14:textId="77777777" w:rsidR="00460E75" w:rsidRPr="00460E75" w:rsidRDefault="00460E75" w:rsidP="00460E75">
      <w:pPr>
        <w:rPr>
          <w:rFonts w:asciiTheme="majorHAnsi" w:hAnsiTheme="majorHAnsi"/>
        </w:rPr>
      </w:pPr>
      <w:r w:rsidRPr="00460E75">
        <w:rPr>
          <w:rFonts w:asciiTheme="majorHAnsi" w:hAnsiTheme="majorHAnsi"/>
          <w:b/>
          <w:bCs/>
          <w:u w:val="single"/>
        </w:rPr>
        <w:t>October 24 | 7:40pm</w:t>
      </w:r>
      <w:r w:rsidRPr="00460E75">
        <w:rPr>
          <w:rFonts w:asciiTheme="majorHAnsi" w:hAnsiTheme="majorHAnsi"/>
        </w:rPr>
        <w:br/>
        <w:t>You are invited to watch Mr. Day conduct rehearsals with Grand Symphonic Winds (7:40-8:25pm) and Encore Wind Ensemble (8:30-9:15pm) at Edina High School.</w:t>
      </w:r>
    </w:p>
    <w:p w14:paraId="40C3D5D8" w14:textId="77777777" w:rsidR="00460E75" w:rsidRPr="00460E75" w:rsidRDefault="00460E75" w:rsidP="00460E75">
      <w:pPr>
        <w:rPr>
          <w:rFonts w:asciiTheme="majorHAnsi" w:hAnsiTheme="majorHAnsi"/>
        </w:rPr>
      </w:pPr>
      <w:r w:rsidRPr="00460E75">
        <w:rPr>
          <w:rFonts w:asciiTheme="majorHAnsi" w:hAnsiTheme="majorHAnsi"/>
          <w:b/>
          <w:bCs/>
          <w:u w:val="single"/>
        </w:rPr>
        <w:t>October 24-25</w:t>
      </w:r>
      <w:r w:rsidRPr="00460E75">
        <w:rPr>
          <w:rFonts w:asciiTheme="majorHAnsi" w:hAnsiTheme="majorHAnsi"/>
        </w:rPr>
        <w:br/>
        <w:t>Mr. Day will be conducting clinics, rehearsals and discussions at the following Twin Cities High Schools:</w:t>
      </w:r>
      <w:r w:rsidRPr="00460E75">
        <w:rPr>
          <w:rFonts w:asciiTheme="majorHAnsi" w:hAnsiTheme="majorHAnsi"/>
        </w:rPr>
        <w:br/>
      </w:r>
      <w:r w:rsidRPr="00460E75">
        <w:rPr>
          <w:rFonts w:asciiTheme="majorHAnsi" w:hAnsiTheme="majorHAnsi"/>
        </w:rPr>
        <w:br/>
        <w:t>- Minneapolis Southwest</w:t>
      </w:r>
      <w:r w:rsidRPr="00460E75">
        <w:rPr>
          <w:rFonts w:asciiTheme="majorHAnsi" w:hAnsiTheme="majorHAnsi"/>
        </w:rPr>
        <w:br/>
        <w:t>- St. Croix Preparatory</w:t>
      </w:r>
      <w:r w:rsidRPr="00460E75">
        <w:rPr>
          <w:rFonts w:asciiTheme="majorHAnsi" w:hAnsiTheme="majorHAnsi"/>
        </w:rPr>
        <w:br/>
        <w:t>- St. Paul Central</w:t>
      </w:r>
      <w:r w:rsidRPr="00460E75">
        <w:rPr>
          <w:rFonts w:asciiTheme="majorHAnsi" w:hAnsiTheme="majorHAnsi"/>
        </w:rPr>
        <w:br/>
        <w:t>- East Ridge</w:t>
      </w:r>
      <w:r w:rsidRPr="00460E75">
        <w:rPr>
          <w:rFonts w:asciiTheme="majorHAnsi" w:hAnsiTheme="majorHAnsi"/>
        </w:rPr>
        <w:br/>
        <w:t>- Roseville Area</w:t>
      </w:r>
      <w:r w:rsidRPr="00460E75">
        <w:rPr>
          <w:rFonts w:asciiTheme="majorHAnsi" w:hAnsiTheme="majorHAnsi"/>
        </w:rPr>
        <w:br/>
        <w:t>- Edina</w:t>
      </w:r>
      <w:r w:rsidRPr="00460E75">
        <w:rPr>
          <w:rFonts w:asciiTheme="majorHAnsi" w:hAnsiTheme="majorHAnsi"/>
        </w:rPr>
        <w:br/>
        <w:t>- St. Anthony</w:t>
      </w:r>
      <w:r w:rsidRPr="00460E75">
        <w:rPr>
          <w:rFonts w:asciiTheme="majorHAnsi" w:hAnsiTheme="majorHAnsi"/>
        </w:rPr>
        <w:br/>
      </w:r>
      <w:r w:rsidRPr="00460E75">
        <w:rPr>
          <w:rFonts w:asciiTheme="majorHAnsi" w:hAnsiTheme="majorHAnsi"/>
        </w:rPr>
        <w:br/>
      </w:r>
      <w:r w:rsidRPr="00460E75">
        <w:rPr>
          <w:rFonts w:asciiTheme="majorHAnsi" w:hAnsiTheme="majorHAnsi"/>
          <w:i/>
          <w:iCs/>
        </w:rPr>
        <w:t>Please note: These events are not open to the public.</w:t>
      </w:r>
    </w:p>
    <w:p w14:paraId="33EFA42C" w14:textId="77777777" w:rsidR="00460E75" w:rsidRPr="00460E75" w:rsidRDefault="00460E75" w:rsidP="00460E75">
      <w:pPr>
        <w:rPr>
          <w:rFonts w:asciiTheme="majorHAnsi" w:hAnsiTheme="majorHAnsi"/>
        </w:rPr>
      </w:pPr>
      <w:r w:rsidRPr="00460E75">
        <w:rPr>
          <w:rFonts w:asciiTheme="majorHAnsi" w:hAnsiTheme="majorHAnsi"/>
          <w:b/>
          <w:bCs/>
          <w:u w:val="single"/>
        </w:rPr>
        <w:t>October 26</w:t>
      </w:r>
      <w:r w:rsidRPr="00460E75">
        <w:rPr>
          <w:rFonts w:asciiTheme="majorHAnsi" w:hAnsiTheme="majorHAnsi"/>
        </w:rPr>
        <w:br/>
      </w:r>
      <w:r w:rsidRPr="00460E75">
        <w:rPr>
          <w:rFonts w:asciiTheme="majorHAnsi" w:hAnsiTheme="majorHAnsi"/>
          <w:b/>
          <w:bCs/>
        </w:rPr>
        <w:t>Community Band Festival Concert with artist-in-residence Kevin Day</w:t>
      </w:r>
      <w:r w:rsidRPr="00460E75">
        <w:rPr>
          <w:rFonts w:asciiTheme="majorHAnsi" w:hAnsiTheme="majorHAnsi"/>
        </w:rPr>
        <w:br/>
        <w:t>Edina High School Auditorium</w:t>
      </w:r>
      <w:r w:rsidRPr="00460E75">
        <w:rPr>
          <w:rFonts w:asciiTheme="majorHAnsi" w:hAnsiTheme="majorHAnsi"/>
        </w:rPr>
        <w:br/>
      </w:r>
      <w:r w:rsidRPr="00460E75">
        <w:rPr>
          <w:rFonts w:asciiTheme="majorHAnsi" w:hAnsiTheme="majorHAnsi"/>
          <w:i/>
          <w:iCs/>
        </w:rPr>
        <w:t>This is a pay-as-you-wish concert. Donations are welcome.</w:t>
      </w:r>
      <w:r w:rsidRPr="00460E75">
        <w:rPr>
          <w:rFonts w:asciiTheme="majorHAnsi" w:hAnsiTheme="majorHAnsi"/>
        </w:rPr>
        <w:br/>
      </w:r>
      <w:r w:rsidRPr="00460E75">
        <w:rPr>
          <w:rFonts w:asciiTheme="majorHAnsi" w:hAnsiTheme="majorHAnsi"/>
        </w:rPr>
        <w:br/>
      </w:r>
      <w:r w:rsidRPr="00460E75">
        <w:rPr>
          <w:rFonts w:asciiTheme="majorHAnsi" w:hAnsiTheme="majorHAnsi"/>
          <w:b/>
          <w:bCs/>
        </w:rPr>
        <w:t>12:30pm: </w:t>
      </w:r>
      <w:r w:rsidRPr="00460E75">
        <w:rPr>
          <w:rFonts w:asciiTheme="majorHAnsi" w:hAnsiTheme="majorHAnsi"/>
        </w:rPr>
        <w:t>Casual meet and greet with the bands, Mr. Day, and the audience</w:t>
      </w:r>
      <w:r w:rsidRPr="00460E75">
        <w:rPr>
          <w:rFonts w:asciiTheme="majorHAnsi" w:hAnsiTheme="majorHAnsi"/>
        </w:rPr>
        <w:br/>
      </w:r>
      <w:r w:rsidRPr="00460E75">
        <w:rPr>
          <w:rFonts w:asciiTheme="majorHAnsi" w:hAnsiTheme="majorHAnsi"/>
          <w:b/>
          <w:bCs/>
        </w:rPr>
        <w:t>1:00-2:30pm</w:t>
      </w:r>
      <w:r w:rsidRPr="00460E75">
        <w:rPr>
          <w:rFonts w:asciiTheme="majorHAnsi" w:hAnsiTheme="majorHAnsi"/>
        </w:rPr>
        <w:t>: Composer Talk: An extended, open dialogue about creating music with Kevin Day</w:t>
      </w:r>
      <w:r w:rsidRPr="00460E75">
        <w:rPr>
          <w:rFonts w:asciiTheme="majorHAnsi" w:hAnsiTheme="majorHAnsi"/>
        </w:rPr>
        <w:br/>
      </w:r>
      <w:r w:rsidRPr="00460E75">
        <w:rPr>
          <w:rFonts w:asciiTheme="majorHAnsi" w:hAnsiTheme="majorHAnsi"/>
          <w:b/>
          <w:bCs/>
        </w:rPr>
        <w:t>3:00pm</w:t>
      </w:r>
      <w:r w:rsidRPr="00460E75">
        <w:rPr>
          <w:rFonts w:asciiTheme="majorHAnsi" w:hAnsiTheme="majorHAnsi"/>
        </w:rPr>
        <w:t>: Encore Wind Ensemble performance</w:t>
      </w:r>
      <w:r w:rsidRPr="00460E75">
        <w:rPr>
          <w:rFonts w:asciiTheme="majorHAnsi" w:hAnsiTheme="majorHAnsi"/>
        </w:rPr>
        <w:br/>
      </w:r>
      <w:r w:rsidRPr="00460E75">
        <w:rPr>
          <w:rFonts w:asciiTheme="majorHAnsi" w:hAnsiTheme="majorHAnsi"/>
          <w:b/>
          <w:bCs/>
        </w:rPr>
        <w:t>3:40pm</w:t>
      </w:r>
      <w:r w:rsidRPr="00460E75">
        <w:rPr>
          <w:rFonts w:asciiTheme="majorHAnsi" w:hAnsiTheme="majorHAnsi"/>
        </w:rPr>
        <w:t>: Grand Symphonic Winds performance</w:t>
      </w:r>
      <w:r w:rsidRPr="00460E75">
        <w:rPr>
          <w:rFonts w:asciiTheme="majorHAnsi" w:hAnsiTheme="majorHAnsi"/>
        </w:rPr>
        <w:br/>
      </w:r>
      <w:r w:rsidRPr="00460E75">
        <w:rPr>
          <w:rFonts w:asciiTheme="majorHAnsi" w:hAnsiTheme="majorHAnsi"/>
          <w:b/>
          <w:bCs/>
        </w:rPr>
        <w:t>4:20pm</w:t>
      </w:r>
      <w:r w:rsidRPr="00460E75">
        <w:rPr>
          <w:rFonts w:asciiTheme="majorHAnsi" w:hAnsiTheme="majorHAnsi"/>
        </w:rPr>
        <w:t>: Minnesota Symphonic Winds performance</w:t>
      </w:r>
      <w:r w:rsidRPr="00460E75">
        <w:rPr>
          <w:rFonts w:asciiTheme="majorHAnsi" w:hAnsiTheme="majorHAnsi"/>
        </w:rPr>
        <w:br/>
      </w:r>
      <w:r w:rsidRPr="00460E75">
        <w:rPr>
          <w:rFonts w:asciiTheme="majorHAnsi" w:hAnsiTheme="majorHAnsi"/>
          <w:b/>
          <w:bCs/>
        </w:rPr>
        <w:t>5:00pm</w:t>
      </w:r>
      <w:r w:rsidRPr="00460E75">
        <w:rPr>
          <w:rFonts w:asciiTheme="majorHAnsi" w:hAnsiTheme="majorHAnsi"/>
        </w:rPr>
        <w:t>: Reception for all in Auditorium Commons</w:t>
      </w:r>
    </w:p>
    <w:p w14:paraId="36F6518C" w14:textId="77777777" w:rsidR="00460E75" w:rsidRPr="002344AD" w:rsidRDefault="00460E75" w:rsidP="00460E75">
      <w:pPr>
        <w:rPr>
          <w:rFonts w:asciiTheme="majorHAnsi" w:hAnsiTheme="majorHAnsi"/>
        </w:rPr>
      </w:pPr>
    </w:p>
    <w:p w14:paraId="3877111A" w14:textId="4F2E1C08" w:rsidR="00460E75" w:rsidRPr="002344AD" w:rsidRDefault="00460E75" w:rsidP="00460E75">
      <w:pPr>
        <w:pStyle w:val="Heading2"/>
      </w:pPr>
      <w:r w:rsidRPr="002344AD">
        <w:lastRenderedPageBreak/>
        <w:t>October 26</w:t>
      </w:r>
      <w:proofErr w:type="gramStart"/>
      <w:r w:rsidRPr="002344AD">
        <w:t xml:space="preserve"> 2024</w:t>
      </w:r>
      <w:proofErr w:type="gramEnd"/>
      <w:r w:rsidRPr="002344AD">
        <w:t xml:space="preserve"> | Let’s Band Together Festival with Kevin Day</w:t>
      </w:r>
    </w:p>
    <w:p w14:paraId="4AD7ED55" w14:textId="77777777" w:rsidR="00460E75" w:rsidRPr="00460E75" w:rsidRDefault="00460E75" w:rsidP="00460E75">
      <w:pPr>
        <w:rPr>
          <w:rFonts w:asciiTheme="majorHAnsi" w:hAnsiTheme="majorHAnsi"/>
        </w:rPr>
      </w:pPr>
      <w:r w:rsidRPr="00460E75">
        <w:rPr>
          <w:rFonts w:asciiTheme="majorHAnsi" w:hAnsiTheme="majorHAnsi"/>
          <w:b/>
          <w:bCs/>
        </w:rPr>
        <w:t>Saturday, October 26</w:t>
      </w:r>
      <w:proofErr w:type="gramStart"/>
      <w:r w:rsidRPr="00460E75">
        <w:rPr>
          <w:rFonts w:asciiTheme="majorHAnsi" w:hAnsiTheme="majorHAnsi"/>
          <w:b/>
          <w:bCs/>
        </w:rPr>
        <w:t xml:space="preserve"> 2024</w:t>
      </w:r>
      <w:proofErr w:type="gramEnd"/>
      <w:r w:rsidRPr="00460E75">
        <w:rPr>
          <w:rFonts w:asciiTheme="majorHAnsi" w:hAnsiTheme="majorHAnsi"/>
        </w:rPr>
        <w:t> - 3pm</w:t>
      </w:r>
      <w:r w:rsidRPr="00460E75">
        <w:rPr>
          <w:rFonts w:asciiTheme="majorHAnsi" w:hAnsiTheme="majorHAnsi"/>
        </w:rPr>
        <w:br/>
        <w:t>"Let's Band Together" Festival with Kevin Day</w:t>
      </w:r>
    </w:p>
    <w:p w14:paraId="6D567EA0" w14:textId="75DB4AC9" w:rsidR="00460E75" w:rsidRPr="002344AD" w:rsidRDefault="00460E75" w:rsidP="00460E75">
      <w:pPr>
        <w:rPr>
          <w:rFonts w:asciiTheme="majorHAnsi" w:hAnsiTheme="majorHAnsi"/>
        </w:rPr>
      </w:pPr>
      <w:r w:rsidRPr="00460E75">
        <w:rPr>
          <w:rFonts w:asciiTheme="majorHAnsi" w:hAnsiTheme="majorHAnsi"/>
        </w:rPr>
        <w:t>Edina High School</w:t>
      </w:r>
      <w:r w:rsidRPr="00460E75">
        <w:rPr>
          <w:rFonts w:asciiTheme="majorHAnsi" w:hAnsiTheme="majorHAnsi"/>
        </w:rPr>
        <w:br/>
        <w:t>6754 Valley View Rd</w:t>
      </w:r>
      <w:r w:rsidRPr="00460E75">
        <w:rPr>
          <w:rFonts w:asciiTheme="majorHAnsi" w:hAnsiTheme="majorHAnsi"/>
        </w:rPr>
        <w:br/>
        <w:t>Edina, MN 55439</w:t>
      </w:r>
      <w:r w:rsidRPr="00460E75">
        <w:rPr>
          <w:rFonts w:asciiTheme="majorHAnsi" w:hAnsiTheme="majorHAnsi"/>
        </w:rPr>
        <w:br/>
        <w:t>[</w:t>
      </w:r>
      <w:hyperlink r:id="rId34" w:tgtFrame="_blank" w:history="1">
        <w:r w:rsidRPr="00460E75">
          <w:rPr>
            <w:rStyle w:val="Hyperlink"/>
            <w:rFonts w:asciiTheme="majorHAnsi" w:hAnsiTheme="majorHAnsi"/>
          </w:rPr>
          <w:t>Festival Schedule</w:t>
        </w:r>
      </w:hyperlink>
      <w:r w:rsidRPr="00460E75">
        <w:rPr>
          <w:rFonts w:asciiTheme="majorHAnsi" w:hAnsiTheme="majorHAnsi"/>
        </w:rPr>
        <w:t>]</w:t>
      </w:r>
    </w:p>
    <w:p w14:paraId="69AB0CE6" w14:textId="3B82968B" w:rsidR="00460E75" w:rsidRPr="002344AD" w:rsidRDefault="00460E75" w:rsidP="003D5BD5">
      <w:pPr>
        <w:pStyle w:val="Heading1"/>
      </w:pPr>
      <w:r w:rsidRPr="002344AD">
        <w:t>2022-2023</w:t>
      </w:r>
    </w:p>
    <w:p w14:paraId="68FC0CAD" w14:textId="77777777" w:rsidR="00460E75" w:rsidRPr="002344AD" w:rsidRDefault="00460E75" w:rsidP="00460E75">
      <w:pPr>
        <w:pStyle w:val="Heading2"/>
      </w:pPr>
      <w:r w:rsidRPr="002344AD">
        <w:t>October 15</w:t>
      </w:r>
      <w:proofErr w:type="gramStart"/>
      <w:r w:rsidRPr="002344AD">
        <w:t xml:space="preserve"> 2022</w:t>
      </w:r>
      <w:proofErr w:type="gramEnd"/>
      <w:r w:rsidRPr="002344AD">
        <w:t xml:space="preserve"> | St. Michael’s Lutheran Church</w:t>
      </w:r>
    </w:p>
    <w:p w14:paraId="287F2995" w14:textId="77777777" w:rsidR="00460E75" w:rsidRPr="00460E75" w:rsidRDefault="00460E75" w:rsidP="00460E75">
      <w:pPr>
        <w:rPr>
          <w:rFonts w:asciiTheme="majorHAnsi" w:hAnsiTheme="majorHAnsi"/>
        </w:rPr>
      </w:pPr>
      <w:r w:rsidRPr="00460E75">
        <w:rPr>
          <w:rFonts w:asciiTheme="majorHAnsi" w:hAnsiTheme="majorHAnsi"/>
          <w:b/>
          <w:bCs/>
        </w:rPr>
        <w:t>Saturday, October 15, 2022 - 7pm</w:t>
      </w:r>
      <w:r w:rsidRPr="00460E75">
        <w:rPr>
          <w:rFonts w:asciiTheme="majorHAnsi" w:hAnsiTheme="majorHAnsi"/>
        </w:rPr>
        <w:br/>
        <w:t>St. Michael's Lutheran Church</w:t>
      </w:r>
      <w:r w:rsidRPr="00460E75">
        <w:rPr>
          <w:rFonts w:asciiTheme="majorHAnsi" w:hAnsiTheme="majorHAnsi"/>
        </w:rPr>
        <w:br/>
        <w:t>9201 Normandale Blvd</w:t>
      </w:r>
      <w:r w:rsidRPr="00460E75">
        <w:rPr>
          <w:rFonts w:asciiTheme="majorHAnsi" w:hAnsiTheme="majorHAnsi"/>
        </w:rPr>
        <w:br/>
        <w:t>Bloomington, MN 55437</w:t>
      </w:r>
    </w:p>
    <w:p w14:paraId="316AFFB6" w14:textId="77777777" w:rsidR="00460E75" w:rsidRPr="00460E75" w:rsidRDefault="00460E75" w:rsidP="00460E75">
      <w:pPr>
        <w:rPr>
          <w:rFonts w:asciiTheme="majorHAnsi" w:hAnsiTheme="majorHAnsi"/>
        </w:rPr>
      </w:pPr>
      <w:r w:rsidRPr="00460E75">
        <w:rPr>
          <w:rFonts w:asciiTheme="majorHAnsi" w:hAnsiTheme="majorHAnsi"/>
        </w:rPr>
        <w:t>Concert Program TBD</w:t>
      </w:r>
    </w:p>
    <w:p w14:paraId="1CB9F39A" w14:textId="77777777" w:rsidR="00460E75" w:rsidRPr="002344AD" w:rsidRDefault="00460E75" w:rsidP="00460E75">
      <w:pPr>
        <w:pStyle w:val="Heading2"/>
      </w:pPr>
      <w:r w:rsidRPr="002344AD">
        <w:t>December 9</w:t>
      </w:r>
      <w:proofErr w:type="gramStart"/>
      <w:r w:rsidRPr="002344AD">
        <w:t xml:space="preserve"> 2023</w:t>
      </w:r>
      <w:proofErr w:type="gramEnd"/>
      <w:r w:rsidRPr="002344AD">
        <w:t xml:space="preserve"> | St. Paul Central High School</w:t>
      </w:r>
    </w:p>
    <w:p w14:paraId="24C327AD" w14:textId="77777777" w:rsidR="00460E75" w:rsidRPr="00460E75" w:rsidRDefault="00460E75" w:rsidP="00460E75">
      <w:pPr>
        <w:rPr>
          <w:rFonts w:asciiTheme="majorHAnsi" w:hAnsiTheme="majorHAnsi"/>
        </w:rPr>
      </w:pPr>
      <w:r w:rsidRPr="00460E75">
        <w:rPr>
          <w:rFonts w:asciiTheme="majorHAnsi" w:hAnsiTheme="majorHAnsi"/>
          <w:b/>
          <w:bCs/>
        </w:rPr>
        <w:t>Saturday, December 9</w:t>
      </w:r>
      <w:proofErr w:type="gramStart"/>
      <w:r w:rsidRPr="00460E75">
        <w:rPr>
          <w:rFonts w:asciiTheme="majorHAnsi" w:hAnsiTheme="majorHAnsi"/>
          <w:b/>
          <w:bCs/>
        </w:rPr>
        <w:t xml:space="preserve"> 2023</w:t>
      </w:r>
      <w:proofErr w:type="gramEnd"/>
      <w:r w:rsidRPr="00460E75">
        <w:rPr>
          <w:rFonts w:asciiTheme="majorHAnsi" w:hAnsiTheme="majorHAnsi"/>
          <w:b/>
          <w:bCs/>
        </w:rPr>
        <w:t xml:space="preserve"> - 7pm</w:t>
      </w:r>
      <w:r w:rsidRPr="00460E75">
        <w:rPr>
          <w:rFonts w:asciiTheme="majorHAnsi" w:hAnsiTheme="majorHAnsi"/>
        </w:rPr>
        <w:br/>
        <w:t>St. Paul Central High School</w:t>
      </w:r>
      <w:r w:rsidRPr="00460E75">
        <w:rPr>
          <w:rFonts w:asciiTheme="majorHAnsi" w:hAnsiTheme="majorHAnsi"/>
        </w:rPr>
        <w:br/>
        <w:t>275 Lexington Parkway N</w:t>
      </w:r>
      <w:r w:rsidRPr="00460E75">
        <w:rPr>
          <w:rFonts w:asciiTheme="majorHAnsi" w:hAnsiTheme="majorHAnsi"/>
        </w:rPr>
        <w:br/>
        <w:t>St. Paul, MN 55104</w:t>
      </w:r>
    </w:p>
    <w:p w14:paraId="6DD5CB52" w14:textId="77777777" w:rsidR="00460E75" w:rsidRPr="00460E75" w:rsidRDefault="00460E75" w:rsidP="00460E75">
      <w:pPr>
        <w:rPr>
          <w:rFonts w:asciiTheme="majorHAnsi" w:hAnsiTheme="majorHAnsi"/>
        </w:rPr>
      </w:pPr>
      <w:r w:rsidRPr="00460E75">
        <w:rPr>
          <w:rFonts w:asciiTheme="majorHAnsi" w:hAnsiTheme="majorHAnsi"/>
        </w:rPr>
        <w:t>[</w:t>
      </w:r>
      <w:hyperlink r:id="rId35" w:tgtFrame="_blank" w:history="1">
        <w:r w:rsidRPr="00460E75">
          <w:rPr>
            <w:rStyle w:val="Hyperlink"/>
            <w:rFonts w:asciiTheme="majorHAnsi" w:hAnsiTheme="majorHAnsi"/>
          </w:rPr>
          <w:t>Map</w:t>
        </w:r>
      </w:hyperlink>
      <w:r w:rsidRPr="00460E75">
        <w:rPr>
          <w:rFonts w:asciiTheme="majorHAnsi" w:hAnsiTheme="majorHAnsi"/>
        </w:rPr>
        <w:t>] [</w:t>
      </w:r>
      <w:hyperlink r:id="rId36" w:tgtFrame="_blank" w:history="1">
        <w:r w:rsidRPr="00460E75">
          <w:rPr>
            <w:rStyle w:val="Hyperlink"/>
            <w:rFonts w:asciiTheme="majorHAnsi" w:hAnsiTheme="majorHAnsi"/>
          </w:rPr>
          <w:t>Program</w:t>
        </w:r>
      </w:hyperlink>
      <w:r w:rsidRPr="00460E75">
        <w:rPr>
          <w:rFonts w:asciiTheme="majorHAnsi" w:hAnsiTheme="majorHAnsi"/>
        </w:rPr>
        <w:t>]</w:t>
      </w:r>
    </w:p>
    <w:p w14:paraId="3DE600D3" w14:textId="77777777" w:rsidR="00460E75" w:rsidRPr="00460E75" w:rsidRDefault="00460E75" w:rsidP="00460E75">
      <w:pPr>
        <w:rPr>
          <w:rFonts w:asciiTheme="majorHAnsi" w:hAnsiTheme="majorHAnsi"/>
        </w:rPr>
      </w:pPr>
      <w:r w:rsidRPr="00460E75">
        <w:rPr>
          <w:rFonts w:asciiTheme="majorHAnsi" w:hAnsiTheme="majorHAnsi"/>
        </w:rPr>
        <w:t>Gervasoni: </w:t>
      </w:r>
      <w:r w:rsidRPr="00460E75">
        <w:rPr>
          <w:rFonts w:asciiTheme="majorHAnsi" w:hAnsiTheme="majorHAnsi"/>
          <w:i/>
          <w:iCs/>
        </w:rPr>
        <w:t>Peruvian Fanfare No. 1</w:t>
      </w:r>
    </w:p>
    <w:p w14:paraId="3BBA7831" w14:textId="77777777" w:rsidR="00460E75" w:rsidRPr="00460E75" w:rsidRDefault="00460E75" w:rsidP="00460E75">
      <w:pPr>
        <w:rPr>
          <w:rFonts w:asciiTheme="majorHAnsi" w:hAnsiTheme="majorHAnsi"/>
        </w:rPr>
      </w:pPr>
      <w:proofErr w:type="spellStart"/>
      <w:r w:rsidRPr="00460E75">
        <w:rPr>
          <w:rFonts w:asciiTheme="majorHAnsi" w:hAnsiTheme="majorHAnsi"/>
        </w:rPr>
        <w:t>Bronnenkant</w:t>
      </w:r>
      <w:proofErr w:type="spellEnd"/>
      <w:r w:rsidRPr="00460E75">
        <w:rPr>
          <w:rFonts w:asciiTheme="majorHAnsi" w:hAnsiTheme="majorHAnsi"/>
        </w:rPr>
        <w:t>: </w:t>
      </w:r>
      <w:r w:rsidRPr="00460E75">
        <w:rPr>
          <w:rFonts w:asciiTheme="majorHAnsi" w:hAnsiTheme="majorHAnsi"/>
          <w:i/>
          <w:iCs/>
        </w:rPr>
        <w:t>Tarot</w:t>
      </w:r>
      <w:r w:rsidRPr="00460E75">
        <w:rPr>
          <w:rFonts w:asciiTheme="majorHAnsi" w:hAnsiTheme="majorHAnsi"/>
        </w:rPr>
        <w:br/>
      </w:r>
      <w:r w:rsidRPr="00460E75">
        <w:rPr>
          <w:rFonts w:asciiTheme="majorHAnsi" w:hAnsiTheme="majorHAnsi"/>
          <w:i/>
          <w:iCs/>
        </w:rPr>
        <w:t>I. The Fool</w:t>
      </w:r>
      <w:r w:rsidRPr="00460E75">
        <w:rPr>
          <w:rFonts w:asciiTheme="majorHAnsi" w:hAnsiTheme="majorHAnsi"/>
          <w:i/>
          <w:iCs/>
        </w:rPr>
        <w:br/>
        <w:t>II. The King of Cups</w:t>
      </w:r>
      <w:r w:rsidRPr="00460E75">
        <w:rPr>
          <w:rFonts w:asciiTheme="majorHAnsi" w:hAnsiTheme="majorHAnsi"/>
          <w:i/>
          <w:iCs/>
        </w:rPr>
        <w:br/>
        <w:t>III. The Tower</w:t>
      </w:r>
    </w:p>
    <w:p w14:paraId="7BA1CBF6" w14:textId="77777777" w:rsidR="00460E75" w:rsidRPr="00460E75" w:rsidRDefault="00460E75" w:rsidP="00460E75">
      <w:pPr>
        <w:rPr>
          <w:rFonts w:asciiTheme="majorHAnsi" w:hAnsiTheme="majorHAnsi"/>
        </w:rPr>
      </w:pPr>
      <w:r w:rsidRPr="00460E75">
        <w:rPr>
          <w:rFonts w:asciiTheme="majorHAnsi" w:hAnsiTheme="majorHAnsi"/>
        </w:rPr>
        <w:t>Gould: </w:t>
      </w:r>
      <w:r w:rsidRPr="00460E75">
        <w:rPr>
          <w:rFonts w:asciiTheme="majorHAnsi" w:hAnsiTheme="majorHAnsi"/>
          <w:i/>
          <w:iCs/>
        </w:rPr>
        <w:t>March for Yanks, </w:t>
      </w:r>
      <w:r w:rsidRPr="00460E75">
        <w:rPr>
          <w:rFonts w:asciiTheme="majorHAnsi" w:hAnsiTheme="majorHAnsi"/>
        </w:rPr>
        <w:t>trans. Lang</w:t>
      </w:r>
    </w:p>
    <w:p w14:paraId="091A863F" w14:textId="77777777" w:rsidR="00460E75" w:rsidRPr="00460E75" w:rsidRDefault="00460E75" w:rsidP="00460E75">
      <w:pPr>
        <w:rPr>
          <w:rFonts w:asciiTheme="majorHAnsi" w:hAnsiTheme="majorHAnsi"/>
        </w:rPr>
      </w:pPr>
      <w:r w:rsidRPr="00460E75">
        <w:rPr>
          <w:rFonts w:asciiTheme="majorHAnsi" w:hAnsiTheme="majorHAnsi"/>
        </w:rPr>
        <w:t>~~Short Pause~~</w:t>
      </w:r>
    </w:p>
    <w:p w14:paraId="599CC553" w14:textId="77777777" w:rsidR="00460E75" w:rsidRPr="00460E75" w:rsidRDefault="00460E75" w:rsidP="00460E75">
      <w:pPr>
        <w:rPr>
          <w:rFonts w:asciiTheme="majorHAnsi" w:hAnsiTheme="majorHAnsi"/>
        </w:rPr>
      </w:pPr>
      <w:r w:rsidRPr="00460E75">
        <w:rPr>
          <w:rFonts w:asciiTheme="majorHAnsi" w:hAnsiTheme="majorHAnsi"/>
        </w:rPr>
        <w:t>Sparke: </w:t>
      </w:r>
      <w:r w:rsidRPr="00460E75">
        <w:rPr>
          <w:rFonts w:asciiTheme="majorHAnsi" w:hAnsiTheme="majorHAnsi"/>
          <w:i/>
          <w:iCs/>
        </w:rPr>
        <w:t>The Year of the Dragon</w:t>
      </w:r>
      <w:r w:rsidRPr="00460E75">
        <w:rPr>
          <w:rFonts w:asciiTheme="majorHAnsi" w:hAnsiTheme="majorHAnsi"/>
        </w:rPr>
        <w:br/>
      </w:r>
      <w:r w:rsidRPr="00460E75">
        <w:rPr>
          <w:rFonts w:asciiTheme="majorHAnsi" w:hAnsiTheme="majorHAnsi"/>
          <w:i/>
          <w:iCs/>
        </w:rPr>
        <w:t>I. Toccata</w:t>
      </w:r>
      <w:r w:rsidRPr="00460E75">
        <w:rPr>
          <w:rFonts w:asciiTheme="majorHAnsi" w:hAnsiTheme="majorHAnsi"/>
          <w:i/>
          <w:iCs/>
        </w:rPr>
        <w:br/>
      </w:r>
      <w:r w:rsidRPr="00460E75">
        <w:rPr>
          <w:rFonts w:asciiTheme="majorHAnsi" w:hAnsiTheme="majorHAnsi"/>
          <w:i/>
          <w:iCs/>
        </w:rPr>
        <w:lastRenderedPageBreak/>
        <w:t>II. Interlude</w:t>
      </w:r>
      <w:r w:rsidRPr="00460E75">
        <w:rPr>
          <w:rFonts w:asciiTheme="majorHAnsi" w:hAnsiTheme="majorHAnsi"/>
          <w:i/>
          <w:iCs/>
        </w:rPr>
        <w:br/>
        <w:t>III. Finale</w:t>
      </w:r>
    </w:p>
    <w:p w14:paraId="6E4AE1F5" w14:textId="77777777" w:rsidR="00460E75" w:rsidRPr="00460E75" w:rsidRDefault="00460E75" w:rsidP="00460E75">
      <w:pPr>
        <w:rPr>
          <w:rFonts w:asciiTheme="majorHAnsi" w:hAnsiTheme="majorHAnsi"/>
        </w:rPr>
      </w:pPr>
      <w:r w:rsidRPr="00460E75">
        <w:rPr>
          <w:rFonts w:asciiTheme="majorHAnsi" w:hAnsiTheme="majorHAnsi"/>
        </w:rPr>
        <w:t>Sierra: </w:t>
      </w:r>
      <w:r w:rsidRPr="00460E75">
        <w:rPr>
          <w:rFonts w:asciiTheme="majorHAnsi" w:hAnsiTheme="majorHAnsi"/>
          <w:i/>
          <w:iCs/>
        </w:rPr>
        <w:t>Montuno, </w:t>
      </w:r>
      <w:r w:rsidRPr="00460E75">
        <w:rPr>
          <w:rFonts w:asciiTheme="majorHAnsi" w:hAnsiTheme="majorHAnsi"/>
        </w:rPr>
        <w:t>trans. Spinazzola</w:t>
      </w:r>
    </w:p>
    <w:p w14:paraId="0276780C" w14:textId="77777777" w:rsidR="00460E75" w:rsidRPr="002344AD" w:rsidRDefault="00460E75" w:rsidP="00460E75">
      <w:pPr>
        <w:pStyle w:val="Heading2"/>
      </w:pPr>
      <w:r w:rsidRPr="002344AD">
        <w:t>March 2</w:t>
      </w:r>
      <w:proofErr w:type="gramStart"/>
      <w:r w:rsidRPr="002344AD">
        <w:t xml:space="preserve"> 2024</w:t>
      </w:r>
      <w:proofErr w:type="gramEnd"/>
      <w:r w:rsidRPr="002344AD">
        <w:t xml:space="preserve"> | St. Michael’s Lutheran Church</w:t>
      </w:r>
    </w:p>
    <w:p w14:paraId="15E80BA0" w14:textId="77777777" w:rsidR="00460E75" w:rsidRPr="00460E75" w:rsidRDefault="00460E75" w:rsidP="00460E75">
      <w:pPr>
        <w:rPr>
          <w:rFonts w:asciiTheme="majorHAnsi" w:hAnsiTheme="majorHAnsi"/>
        </w:rPr>
      </w:pPr>
      <w:r w:rsidRPr="00460E75">
        <w:rPr>
          <w:rFonts w:asciiTheme="majorHAnsi" w:hAnsiTheme="majorHAnsi"/>
          <w:b/>
          <w:bCs/>
        </w:rPr>
        <w:t>Saturday, March 2 2024 - 7pm</w:t>
      </w:r>
      <w:r w:rsidRPr="00460E75">
        <w:rPr>
          <w:rFonts w:asciiTheme="majorHAnsi" w:hAnsiTheme="majorHAnsi"/>
        </w:rPr>
        <w:br/>
        <w:t>St. Michael's Lutheran Church</w:t>
      </w:r>
      <w:r w:rsidRPr="00460E75">
        <w:rPr>
          <w:rFonts w:asciiTheme="majorHAnsi" w:hAnsiTheme="majorHAnsi"/>
        </w:rPr>
        <w:br/>
        <w:t>9201 Normandale Blvd</w:t>
      </w:r>
      <w:r w:rsidRPr="00460E75">
        <w:rPr>
          <w:rFonts w:asciiTheme="majorHAnsi" w:hAnsiTheme="majorHAnsi"/>
        </w:rPr>
        <w:br/>
        <w:t>Bloomington, MN 55437</w:t>
      </w:r>
      <w:r w:rsidRPr="00460E75">
        <w:rPr>
          <w:rFonts w:asciiTheme="majorHAnsi" w:hAnsiTheme="majorHAnsi"/>
        </w:rPr>
        <w:br/>
        <w:t>[</w:t>
      </w:r>
      <w:hyperlink r:id="rId37" w:tgtFrame="_blank" w:history="1">
        <w:r w:rsidRPr="00460E75">
          <w:rPr>
            <w:rStyle w:val="Hyperlink"/>
            <w:rFonts w:asciiTheme="majorHAnsi" w:hAnsiTheme="majorHAnsi"/>
          </w:rPr>
          <w:t>Map</w:t>
        </w:r>
      </w:hyperlink>
      <w:r w:rsidRPr="00460E75">
        <w:rPr>
          <w:rFonts w:asciiTheme="majorHAnsi" w:hAnsiTheme="majorHAnsi"/>
        </w:rPr>
        <w:t>] [</w:t>
      </w:r>
      <w:hyperlink r:id="rId38" w:tgtFrame="_blank" w:history="1">
        <w:r w:rsidRPr="00460E75">
          <w:rPr>
            <w:rStyle w:val="Hyperlink"/>
            <w:rFonts w:asciiTheme="majorHAnsi" w:hAnsiTheme="majorHAnsi"/>
          </w:rPr>
          <w:t>Program</w:t>
        </w:r>
      </w:hyperlink>
      <w:r w:rsidRPr="00460E75">
        <w:rPr>
          <w:rFonts w:asciiTheme="majorHAnsi" w:hAnsiTheme="majorHAnsi"/>
        </w:rPr>
        <w:t>]</w:t>
      </w:r>
    </w:p>
    <w:p w14:paraId="0212B380" w14:textId="77777777" w:rsidR="00460E75" w:rsidRPr="00460E75" w:rsidRDefault="00460E75" w:rsidP="00460E75">
      <w:pPr>
        <w:rPr>
          <w:rFonts w:asciiTheme="majorHAnsi" w:hAnsiTheme="majorHAnsi"/>
        </w:rPr>
      </w:pPr>
      <w:r w:rsidRPr="00460E75">
        <w:rPr>
          <w:rFonts w:asciiTheme="majorHAnsi" w:hAnsiTheme="majorHAnsi"/>
        </w:rPr>
        <w:t>**With Guest Conductor Simão Francisco**</w:t>
      </w:r>
    </w:p>
    <w:p w14:paraId="227CECB9" w14:textId="77777777" w:rsidR="00460E75" w:rsidRPr="00460E75" w:rsidRDefault="00460E75" w:rsidP="00460E75">
      <w:pPr>
        <w:rPr>
          <w:rFonts w:asciiTheme="majorHAnsi" w:hAnsiTheme="majorHAnsi"/>
        </w:rPr>
      </w:pPr>
      <w:r w:rsidRPr="00460E75">
        <w:rPr>
          <w:rFonts w:asciiTheme="majorHAnsi" w:hAnsiTheme="majorHAnsi"/>
        </w:rPr>
        <w:t>Honegger / ed. Hauswirth: </w:t>
      </w:r>
      <w:r w:rsidRPr="00460E75">
        <w:rPr>
          <w:rFonts w:asciiTheme="majorHAnsi" w:hAnsiTheme="majorHAnsi"/>
          <w:i/>
          <w:iCs/>
        </w:rPr>
        <w:t>Marche sur la Bastille</w:t>
      </w:r>
    </w:p>
    <w:p w14:paraId="2D924A08" w14:textId="77777777" w:rsidR="00460E75" w:rsidRPr="00460E75" w:rsidRDefault="00460E75" w:rsidP="00460E75">
      <w:pPr>
        <w:rPr>
          <w:rFonts w:asciiTheme="majorHAnsi" w:hAnsiTheme="majorHAnsi"/>
        </w:rPr>
      </w:pPr>
      <w:r w:rsidRPr="00460E75">
        <w:rPr>
          <w:rFonts w:asciiTheme="majorHAnsi" w:hAnsiTheme="majorHAnsi"/>
        </w:rPr>
        <w:t>Koh: </w:t>
      </w:r>
      <w:proofErr w:type="spellStart"/>
      <w:r w:rsidRPr="00460E75">
        <w:rPr>
          <w:rFonts w:asciiTheme="majorHAnsi" w:hAnsiTheme="majorHAnsi"/>
          <w:i/>
          <w:iCs/>
        </w:rPr>
        <w:t>Fantajia</w:t>
      </w:r>
      <w:proofErr w:type="spellEnd"/>
    </w:p>
    <w:p w14:paraId="602ED0B3" w14:textId="77777777" w:rsidR="00460E75" w:rsidRPr="00460E75" w:rsidRDefault="00460E75" w:rsidP="00460E75">
      <w:pPr>
        <w:rPr>
          <w:rFonts w:asciiTheme="majorHAnsi" w:hAnsiTheme="majorHAnsi"/>
        </w:rPr>
      </w:pPr>
      <w:r w:rsidRPr="00460E75">
        <w:rPr>
          <w:rFonts w:asciiTheme="majorHAnsi" w:hAnsiTheme="majorHAnsi"/>
        </w:rPr>
        <w:t>Salomé &amp; Afonso: </w:t>
      </w:r>
      <w:r w:rsidRPr="00460E75">
        <w:rPr>
          <w:rFonts w:asciiTheme="majorHAnsi" w:hAnsiTheme="majorHAnsi"/>
          <w:i/>
          <w:iCs/>
        </w:rPr>
        <w:t>Terra Morena</w:t>
      </w:r>
    </w:p>
    <w:p w14:paraId="7F093AEA" w14:textId="77777777" w:rsidR="00460E75" w:rsidRPr="00460E75" w:rsidRDefault="00460E75" w:rsidP="00460E75">
      <w:pPr>
        <w:rPr>
          <w:rFonts w:asciiTheme="majorHAnsi" w:hAnsiTheme="majorHAnsi"/>
        </w:rPr>
      </w:pPr>
      <w:r w:rsidRPr="00460E75">
        <w:rPr>
          <w:rFonts w:asciiTheme="majorHAnsi" w:hAnsiTheme="majorHAnsi"/>
        </w:rPr>
        <w:t>~~Intermission~~</w:t>
      </w:r>
    </w:p>
    <w:p w14:paraId="202625AF" w14:textId="77777777" w:rsidR="00460E75" w:rsidRPr="00460E75" w:rsidRDefault="00460E75" w:rsidP="00460E75">
      <w:pPr>
        <w:rPr>
          <w:rFonts w:asciiTheme="majorHAnsi" w:hAnsiTheme="majorHAnsi"/>
        </w:rPr>
      </w:pPr>
      <w:r w:rsidRPr="00460E75">
        <w:rPr>
          <w:rFonts w:asciiTheme="majorHAnsi" w:hAnsiTheme="majorHAnsi"/>
        </w:rPr>
        <w:t>Jesus: </w:t>
      </w:r>
      <w:r w:rsidRPr="00460E75">
        <w:rPr>
          <w:rFonts w:asciiTheme="majorHAnsi" w:hAnsiTheme="majorHAnsi"/>
          <w:i/>
          <w:iCs/>
        </w:rPr>
        <w:t xml:space="preserve">Porto de </w:t>
      </w:r>
      <w:proofErr w:type="spellStart"/>
      <w:r w:rsidRPr="00460E75">
        <w:rPr>
          <w:rFonts w:asciiTheme="majorHAnsi" w:hAnsiTheme="majorHAnsi"/>
          <w:i/>
          <w:iCs/>
        </w:rPr>
        <w:t>Saudades</w:t>
      </w:r>
      <w:proofErr w:type="spellEnd"/>
      <w:r w:rsidRPr="00460E75">
        <w:rPr>
          <w:rFonts w:asciiTheme="majorHAnsi" w:hAnsiTheme="majorHAnsi"/>
        </w:rPr>
        <w:br/>
      </w:r>
      <w:r w:rsidRPr="00460E75">
        <w:rPr>
          <w:rFonts w:asciiTheme="majorHAnsi" w:hAnsiTheme="majorHAnsi"/>
          <w:i/>
          <w:iCs/>
        </w:rPr>
        <w:t>I. Fado Menor do Porto</w:t>
      </w:r>
      <w:r w:rsidRPr="00460E75">
        <w:rPr>
          <w:rFonts w:asciiTheme="majorHAnsi" w:hAnsiTheme="majorHAnsi"/>
        </w:rPr>
        <w:br/>
      </w:r>
      <w:r w:rsidRPr="00460E75">
        <w:rPr>
          <w:rFonts w:asciiTheme="majorHAnsi" w:hAnsiTheme="majorHAnsi"/>
          <w:i/>
          <w:iCs/>
        </w:rPr>
        <w:t xml:space="preserve">II. Moda do </w:t>
      </w:r>
      <w:proofErr w:type="spellStart"/>
      <w:r w:rsidRPr="00460E75">
        <w:rPr>
          <w:rFonts w:asciiTheme="majorHAnsi" w:hAnsiTheme="majorHAnsi"/>
          <w:i/>
          <w:iCs/>
        </w:rPr>
        <w:t>Entrudo</w:t>
      </w:r>
      <w:proofErr w:type="spellEnd"/>
      <w:r w:rsidRPr="00460E75">
        <w:rPr>
          <w:rFonts w:asciiTheme="majorHAnsi" w:hAnsiTheme="majorHAnsi"/>
        </w:rPr>
        <w:br/>
      </w:r>
      <w:r w:rsidRPr="00460E75">
        <w:rPr>
          <w:rFonts w:asciiTheme="majorHAnsi" w:hAnsiTheme="majorHAnsi"/>
          <w:i/>
          <w:iCs/>
        </w:rPr>
        <w:t xml:space="preserve">III. Valsa </w:t>
      </w:r>
      <w:proofErr w:type="spellStart"/>
      <w:r w:rsidRPr="00460E75">
        <w:rPr>
          <w:rFonts w:asciiTheme="majorHAnsi" w:hAnsiTheme="majorHAnsi"/>
          <w:i/>
          <w:iCs/>
        </w:rPr>
        <w:t>Antiga</w:t>
      </w:r>
      <w:proofErr w:type="spellEnd"/>
      <w:r w:rsidRPr="00460E75">
        <w:rPr>
          <w:rFonts w:asciiTheme="majorHAnsi" w:hAnsiTheme="majorHAnsi"/>
        </w:rPr>
        <w:br/>
      </w:r>
      <w:r w:rsidRPr="00460E75">
        <w:rPr>
          <w:rFonts w:asciiTheme="majorHAnsi" w:hAnsiTheme="majorHAnsi"/>
          <w:i/>
          <w:iCs/>
        </w:rPr>
        <w:t xml:space="preserve">IV. Cava </w:t>
      </w:r>
      <w:proofErr w:type="spellStart"/>
      <w:r w:rsidRPr="00460E75">
        <w:rPr>
          <w:rFonts w:asciiTheme="majorHAnsi" w:hAnsiTheme="majorHAnsi"/>
          <w:i/>
          <w:iCs/>
        </w:rPr>
        <w:t>Vinha</w:t>
      </w:r>
      <w:proofErr w:type="spellEnd"/>
      <w:r w:rsidRPr="00460E75">
        <w:rPr>
          <w:rFonts w:asciiTheme="majorHAnsi" w:hAnsiTheme="majorHAnsi"/>
          <w:i/>
          <w:iCs/>
        </w:rPr>
        <w:t xml:space="preserve"> </w:t>
      </w:r>
      <w:proofErr w:type="spellStart"/>
      <w:r w:rsidRPr="00460E75">
        <w:rPr>
          <w:rFonts w:asciiTheme="majorHAnsi" w:hAnsiTheme="majorHAnsi"/>
          <w:i/>
          <w:iCs/>
        </w:rPr>
        <w:t>Malhão</w:t>
      </w:r>
      <w:proofErr w:type="spellEnd"/>
      <w:r w:rsidRPr="00460E75">
        <w:rPr>
          <w:rFonts w:asciiTheme="majorHAnsi" w:hAnsiTheme="majorHAnsi"/>
        </w:rPr>
        <w:br/>
      </w:r>
      <w:r w:rsidRPr="00460E75">
        <w:rPr>
          <w:rFonts w:asciiTheme="majorHAnsi" w:hAnsiTheme="majorHAnsi"/>
          <w:i/>
          <w:iCs/>
        </w:rPr>
        <w:t>V. Palácio de Cristal</w:t>
      </w:r>
      <w:r w:rsidRPr="00460E75">
        <w:rPr>
          <w:rFonts w:asciiTheme="majorHAnsi" w:hAnsiTheme="majorHAnsi"/>
        </w:rPr>
        <w:br/>
      </w:r>
      <w:r w:rsidRPr="00460E75">
        <w:rPr>
          <w:rFonts w:asciiTheme="majorHAnsi" w:hAnsiTheme="majorHAnsi"/>
          <w:i/>
          <w:iCs/>
        </w:rPr>
        <w:t xml:space="preserve">VI. </w:t>
      </w:r>
      <w:proofErr w:type="spellStart"/>
      <w:r w:rsidRPr="00460E75">
        <w:rPr>
          <w:rFonts w:asciiTheme="majorHAnsi" w:hAnsiTheme="majorHAnsi"/>
          <w:i/>
          <w:iCs/>
        </w:rPr>
        <w:t>Clérigos</w:t>
      </w:r>
      <w:proofErr w:type="spellEnd"/>
      <w:r w:rsidRPr="00460E75">
        <w:rPr>
          <w:rFonts w:asciiTheme="majorHAnsi" w:hAnsiTheme="majorHAnsi"/>
        </w:rPr>
        <w:br/>
      </w:r>
      <w:r w:rsidRPr="00460E75">
        <w:rPr>
          <w:rFonts w:asciiTheme="majorHAnsi" w:hAnsiTheme="majorHAnsi"/>
          <w:i/>
          <w:iCs/>
        </w:rPr>
        <w:t>VII. Vinho do Porto</w:t>
      </w:r>
      <w:r w:rsidRPr="00460E75">
        <w:rPr>
          <w:rFonts w:asciiTheme="majorHAnsi" w:hAnsiTheme="majorHAnsi"/>
        </w:rPr>
        <w:br/>
      </w:r>
      <w:r w:rsidRPr="00460E75">
        <w:rPr>
          <w:rFonts w:asciiTheme="majorHAnsi" w:hAnsiTheme="majorHAnsi"/>
          <w:i/>
          <w:iCs/>
        </w:rPr>
        <w:t>VIII. Fado Menor (reprise)</w:t>
      </w:r>
      <w:r w:rsidRPr="00460E75">
        <w:rPr>
          <w:rFonts w:asciiTheme="majorHAnsi" w:hAnsiTheme="majorHAnsi"/>
        </w:rPr>
        <w:br/>
      </w:r>
      <w:r w:rsidRPr="00460E75">
        <w:rPr>
          <w:rFonts w:asciiTheme="majorHAnsi" w:hAnsiTheme="majorHAnsi"/>
          <w:i/>
          <w:iCs/>
        </w:rPr>
        <w:t>IX. Finale</w:t>
      </w:r>
    </w:p>
    <w:p w14:paraId="4CD5B14B" w14:textId="11701EB8" w:rsidR="00460E75" w:rsidRPr="002344AD" w:rsidRDefault="00460E75" w:rsidP="00460E75">
      <w:pPr>
        <w:rPr>
          <w:rFonts w:asciiTheme="majorHAnsi" w:hAnsiTheme="majorHAnsi"/>
        </w:rPr>
      </w:pPr>
      <w:r w:rsidRPr="00460E75">
        <w:rPr>
          <w:rFonts w:asciiTheme="majorHAnsi" w:hAnsiTheme="majorHAnsi"/>
        </w:rPr>
        <w:t>Graham: </w:t>
      </w:r>
      <w:r w:rsidRPr="00460E75">
        <w:rPr>
          <w:rFonts w:asciiTheme="majorHAnsi" w:hAnsiTheme="majorHAnsi"/>
          <w:i/>
          <w:iCs/>
        </w:rPr>
        <w:t>Journey to the Centre of the Earth</w:t>
      </w:r>
    </w:p>
    <w:p w14:paraId="28FA0220" w14:textId="77777777" w:rsidR="00460E75" w:rsidRPr="002344AD" w:rsidRDefault="00460E75" w:rsidP="00460E75">
      <w:pPr>
        <w:pStyle w:val="Heading2"/>
      </w:pPr>
      <w:r w:rsidRPr="002344AD">
        <w:t>April 27</w:t>
      </w:r>
      <w:proofErr w:type="gramStart"/>
      <w:r w:rsidRPr="002344AD">
        <w:t xml:space="preserve"> 2024</w:t>
      </w:r>
      <w:proofErr w:type="gramEnd"/>
      <w:r w:rsidRPr="002344AD">
        <w:t xml:space="preserve"> | King of Kings Lutheran Church</w:t>
      </w:r>
    </w:p>
    <w:p w14:paraId="1A304A30" w14:textId="77777777" w:rsidR="00460E75" w:rsidRPr="00460E75" w:rsidRDefault="00460E75" w:rsidP="00460E75">
      <w:pPr>
        <w:rPr>
          <w:rFonts w:asciiTheme="majorHAnsi" w:hAnsiTheme="majorHAnsi"/>
        </w:rPr>
      </w:pPr>
      <w:r w:rsidRPr="00460E75">
        <w:rPr>
          <w:rFonts w:asciiTheme="majorHAnsi" w:hAnsiTheme="majorHAnsi"/>
          <w:b/>
          <w:bCs/>
        </w:rPr>
        <w:t>Saturday, April 27 2024 - 7pm</w:t>
      </w:r>
      <w:r w:rsidRPr="00460E75">
        <w:rPr>
          <w:rFonts w:asciiTheme="majorHAnsi" w:hAnsiTheme="majorHAnsi"/>
        </w:rPr>
        <w:br/>
        <w:t>King of Kings Lutheran Church</w:t>
      </w:r>
      <w:r w:rsidRPr="00460E75">
        <w:rPr>
          <w:rFonts w:asciiTheme="majorHAnsi" w:hAnsiTheme="majorHAnsi"/>
        </w:rPr>
        <w:br/>
        <w:t>1583 Radio Dr.</w:t>
      </w:r>
      <w:r w:rsidRPr="00460E75">
        <w:rPr>
          <w:rFonts w:asciiTheme="majorHAnsi" w:hAnsiTheme="majorHAnsi"/>
        </w:rPr>
        <w:br/>
        <w:t>Woodbury, MN 55125</w:t>
      </w:r>
      <w:r w:rsidRPr="00460E75">
        <w:rPr>
          <w:rFonts w:asciiTheme="majorHAnsi" w:hAnsiTheme="majorHAnsi"/>
        </w:rPr>
        <w:br/>
        <w:t>[</w:t>
      </w:r>
      <w:hyperlink r:id="rId39" w:tgtFrame="_blank" w:history="1">
        <w:r w:rsidRPr="00460E75">
          <w:rPr>
            <w:rStyle w:val="Hyperlink"/>
            <w:rFonts w:asciiTheme="majorHAnsi" w:hAnsiTheme="majorHAnsi"/>
          </w:rPr>
          <w:t>Map</w:t>
        </w:r>
      </w:hyperlink>
      <w:r w:rsidRPr="00460E75">
        <w:rPr>
          <w:rFonts w:asciiTheme="majorHAnsi" w:hAnsiTheme="majorHAnsi"/>
        </w:rPr>
        <w:t>] [</w:t>
      </w:r>
      <w:hyperlink r:id="rId40" w:tgtFrame="_blank" w:history="1">
        <w:r w:rsidRPr="00460E75">
          <w:rPr>
            <w:rStyle w:val="Hyperlink"/>
            <w:rFonts w:asciiTheme="majorHAnsi" w:hAnsiTheme="majorHAnsi"/>
          </w:rPr>
          <w:t>Program</w:t>
        </w:r>
      </w:hyperlink>
      <w:r w:rsidRPr="00460E75">
        <w:rPr>
          <w:rFonts w:asciiTheme="majorHAnsi" w:hAnsiTheme="majorHAnsi"/>
        </w:rPr>
        <w:t>]</w:t>
      </w:r>
    </w:p>
    <w:p w14:paraId="499ACEA1" w14:textId="77777777" w:rsidR="00460E75" w:rsidRPr="00460E75" w:rsidRDefault="00460E75" w:rsidP="00460E75">
      <w:pPr>
        <w:rPr>
          <w:rFonts w:asciiTheme="majorHAnsi" w:hAnsiTheme="majorHAnsi"/>
        </w:rPr>
      </w:pPr>
      <w:r w:rsidRPr="00460E75">
        <w:rPr>
          <w:rFonts w:asciiTheme="majorHAnsi" w:hAnsiTheme="majorHAnsi"/>
        </w:rPr>
        <w:t>Bedford: </w:t>
      </w:r>
      <w:r w:rsidRPr="00460E75">
        <w:rPr>
          <w:rFonts w:asciiTheme="majorHAnsi" w:hAnsiTheme="majorHAnsi"/>
          <w:i/>
          <w:iCs/>
        </w:rPr>
        <w:t>Praeludium</w:t>
      </w:r>
    </w:p>
    <w:p w14:paraId="52F5E35C" w14:textId="77777777" w:rsidR="00460E75" w:rsidRPr="00460E75" w:rsidRDefault="00460E75" w:rsidP="00460E75">
      <w:pPr>
        <w:rPr>
          <w:rFonts w:asciiTheme="majorHAnsi" w:hAnsiTheme="majorHAnsi"/>
        </w:rPr>
      </w:pPr>
      <w:r w:rsidRPr="00460E75">
        <w:rPr>
          <w:rFonts w:asciiTheme="majorHAnsi" w:hAnsiTheme="majorHAnsi"/>
        </w:rPr>
        <w:lastRenderedPageBreak/>
        <w:t>Thomas: </w:t>
      </w:r>
      <w:r w:rsidRPr="00460E75">
        <w:rPr>
          <w:rFonts w:asciiTheme="majorHAnsi" w:hAnsiTheme="majorHAnsi"/>
          <w:i/>
          <w:iCs/>
        </w:rPr>
        <w:t>Shenandoah</w:t>
      </w:r>
    </w:p>
    <w:p w14:paraId="3E201757" w14:textId="77777777" w:rsidR="00460E75" w:rsidRPr="00460E75" w:rsidRDefault="00460E75" w:rsidP="00460E75">
      <w:pPr>
        <w:rPr>
          <w:rFonts w:asciiTheme="majorHAnsi" w:hAnsiTheme="majorHAnsi"/>
        </w:rPr>
      </w:pPr>
      <w:r w:rsidRPr="00460E75">
        <w:rPr>
          <w:rFonts w:asciiTheme="majorHAnsi" w:hAnsiTheme="majorHAnsi"/>
        </w:rPr>
        <w:t>David: </w:t>
      </w:r>
      <w:r w:rsidRPr="00460E75">
        <w:rPr>
          <w:rFonts w:asciiTheme="majorHAnsi" w:hAnsiTheme="majorHAnsi"/>
          <w:i/>
          <w:iCs/>
        </w:rPr>
        <w:t>Auto '66 (Concerto for Clarinet)</w:t>
      </w:r>
      <w:r w:rsidRPr="00460E75">
        <w:rPr>
          <w:rFonts w:asciiTheme="majorHAnsi" w:hAnsiTheme="majorHAnsi"/>
        </w:rPr>
        <w:br/>
      </w:r>
      <w:r w:rsidRPr="00460E75">
        <w:rPr>
          <w:rFonts w:asciiTheme="majorHAnsi" w:hAnsiTheme="majorHAnsi"/>
          <w:i/>
          <w:iCs/>
        </w:rPr>
        <w:t>I. Lamborghini Miura</w:t>
      </w:r>
      <w:r w:rsidRPr="00460E75">
        <w:rPr>
          <w:rFonts w:asciiTheme="majorHAnsi" w:hAnsiTheme="majorHAnsi"/>
        </w:rPr>
        <w:br/>
      </w:r>
      <w:r w:rsidRPr="00460E75">
        <w:rPr>
          <w:rFonts w:asciiTheme="majorHAnsi" w:hAnsiTheme="majorHAnsi"/>
          <w:i/>
          <w:iCs/>
        </w:rPr>
        <w:t>II. Mini Cooper S</w:t>
      </w:r>
      <w:r w:rsidRPr="00460E75">
        <w:rPr>
          <w:rFonts w:asciiTheme="majorHAnsi" w:hAnsiTheme="majorHAnsi"/>
        </w:rPr>
        <w:br/>
      </w:r>
      <w:r w:rsidRPr="00460E75">
        <w:rPr>
          <w:rFonts w:asciiTheme="majorHAnsi" w:hAnsiTheme="majorHAnsi"/>
          <w:i/>
          <w:iCs/>
        </w:rPr>
        <w:t>III. G.T.O.</w:t>
      </w:r>
      <w:r w:rsidRPr="00460E75">
        <w:rPr>
          <w:rFonts w:asciiTheme="majorHAnsi" w:hAnsiTheme="majorHAnsi"/>
        </w:rPr>
        <w:br/>
      </w:r>
      <w:r w:rsidRPr="00460E75">
        <w:rPr>
          <w:rFonts w:asciiTheme="majorHAnsi" w:hAnsiTheme="majorHAnsi"/>
          <w:i/>
          <w:iCs/>
        </w:rPr>
        <w:t>Stacie Traill, soloist</w:t>
      </w:r>
    </w:p>
    <w:p w14:paraId="702C330E" w14:textId="77777777" w:rsidR="00460E75" w:rsidRPr="00460E75" w:rsidRDefault="00460E75" w:rsidP="00460E75">
      <w:pPr>
        <w:rPr>
          <w:rFonts w:asciiTheme="majorHAnsi" w:hAnsiTheme="majorHAnsi"/>
        </w:rPr>
      </w:pPr>
      <w:r w:rsidRPr="00460E75">
        <w:rPr>
          <w:rFonts w:asciiTheme="majorHAnsi" w:hAnsiTheme="majorHAnsi"/>
        </w:rPr>
        <w:t>~~Intermission~~</w:t>
      </w:r>
    </w:p>
    <w:p w14:paraId="6AAF80BE" w14:textId="77777777" w:rsidR="00460E75" w:rsidRPr="00460E75" w:rsidRDefault="00460E75" w:rsidP="00460E75">
      <w:pPr>
        <w:rPr>
          <w:rFonts w:asciiTheme="majorHAnsi" w:hAnsiTheme="majorHAnsi"/>
        </w:rPr>
      </w:pPr>
      <w:r w:rsidRPr="00460E75">
        <w:rPr>
          <w:rFonts w:asciiTheme="majorHAnsi" w:hAnsiTheme="majorHAnsi"/>
        </w:rPr>
        <w:t>Bernstein, trans. Lavender: </w:t>
      </w:r>
      <w:r w:rsidRPr="00460E75">
        <w:rPr>
          <w:rFonts w:asciiTheme="majorHAnsi" w:hAnsiTheme="majorHAnsi"/>
          <w:i/>
          <w:iCs/>
        </w:rPr>
        <w:t>Three Dance Episodes from On the Town</w:t>
      </w:r>
      <w:r w:rsidRPr="00460E75">
        <w:rPr>
          <w:rFonts w:asciiTheme="majorHAnsi" w:hAnsiTheme="majorHAnsi"/>
        </w:rPr>
        <w:br/>
      </w:r>
      <w:r w:rsidRPr="00460E75">
        <w:rPr>
          <w:rFonts w:asciiTheme="majorHAnsi" w:hAnsiTheme="majorHAnsi"/>
          <w:i/>
          <w:iCs/>
        </w:rPr>
        <w:t>I. The Great Lover</w:t>
      </w:r>
      <w:r w:rsidRPr="00460E75">
        <w:rPr>
          <w:rFonts w:asciiTheme="majorHAnsi" w:hAnsiTheme="majorHAnsi"/>
        </w:rPr>
        <w:br/>
      </w:r>
      <w:r w:rsidRPr="00460E75">
        <w:rPr>
          <w:rFonts w:asciiTheme="majorHAnsi" w:hAnsiTheme="majorHAnsi"/>
          <w:i/>
          <w:iCs/>
        </w:rPr>
        <w:t>II. Lonely Town: Pas de deux</w:t>
      </w:r>
      <w:r w:rsidRPr="00460E75">
        <w:rPr>
          <w:rFonts w:asciiTheme="majorHAnsi" w:hAnsiTheme="majorHAnsi"/>
        </w:rPr>
        <w:br/>
      </w:r>
      <w:r w:rsidRPr="00460E75">
        <w:rPr>
          <w:rFonts w:asciiTheme="majorHAnsi" w:hAnsiTheme="majorHAnsi"/>
          <w:i/>
          <w:iCs/>
        </w:rPr>
        <w:t>III. Times Square: 1944</w:t>
      </w:r>
    </w:p>
    <w:p w14:paraId="69EADF26" w14:textId="77777777" w:rsidR="00460E75" w:rsidRPr="00460E75" w:rsidRDefault="00460E75" w:rsidP="00460E75">
      <w:pPr>
        <w:rPr>
          <w:rFonts w:asciiTheme="majorHAnsi" w:hAnsiTheme="majorHAnsi"/>
        </w:rPr>
      </w:pPr>
      <w:r w:rsidRPr="00460E75">
        <w:rPr>
          <w:rFonts w:asciiTheme="majorHAnsi" w:hAnsiTheme="majorHAnsi"/>
        </w:rPr>
        <w:t>Jaime-Donjuan: </w:t>
      </w:r>
      <w:r w:rsidRPr="00460E75">
        <w:rPr>
          <w:rFonts w:asciiTheme="majorHAnsi" w:hAnsiTheme="majorHAnsi"/>
          <w:i/>
          <w:iCs/>
        </w:rPr>
        <w:t xml:space="preserve">Maso </w:t>
      </w:r>
      <w:proofErr w:type="spellStart"/>
      <w:r w:rsidRPr="00460E75">
        <w:rPr>
          <w:rFonts w:asciiTheme="majorHAnsi" w:hAnsiTheme="majorHAnsi"/>
          <w:i/>
          <w:iCs/>
        </w:rPr>
        <w:t>Ye'eme</w:t>
      </w:r>
      <w:proofErr w:type="spellEnd"/>
    </w:p>
    <w:p w14:paraId="61ED7A8D" w14:textId="77777777" w:rsidR="00460E75" w:rsidRPr="002344AD" w:rsidRDefault="00460E75" w:rsidP="00460E75">
      <w:pPr>
        <w:pStyle w:val="Heading2"/>
      </w:pPr>
      <w:r w:rsidRPr="002344AD">
        <w:t>June 15</w:t>
      </w:r>
      <w:proofErr w:type="gramStart"/>
      <w:r w:rsidRPr="002344AD">
        <w:t xml:space="preserve"> 2024</w:t>
      </w:r>
      <w:proofErr w:type="gramEnd"/>
      <w:r w:rsidRPr="002344AD">
        <w:t xml:space="preserve"> | Roseville Lutheran Church</w:t>
      </w:r>
    </w:p>
    <w:p w14:paraId="6E83548D" w14:textId="77777777" w:rsidR="00460E75" w:rsidRPr="00460E75" w:rsidRDefault="00460E75" w:rsidP="00460E75">
      <w:pPr>
        <w:rPr>
          <w:rFonts w:asciiTheme="majorHAnsi" w:hAnsiTheme="majorHAnsi"/>
        </w:rPr>
      </w:pPr>
      <w:r w:rsidRPr="00460E75">
        <w:rPr>
          <w:rFonts w:asciiTheme="majorHAnsi" w:hAnsiTheme="majorHAnsi"/>
          <w:b/>
          <w:bCs/>
        </w:rPr>
        <w:t>Saturday, June 15 2024 - 3pm</w:t>
      </w:r>
      <w:r w:rsidRPr="00460E75">
        <w:rPr>
          <w:rFonts w:asciiTheme="majorHAnsi" w:hAnsiTheme="majorHAnsi"/>
        </w:rPr>
        <w:br/>
        <w:t>Roseville Lutheran Church</w:t>
      </w:r>
      <w:r w:rsidRPr="00460E75">
        <w:rPr>
          <w:rFonts w:asciiTheme="majorHAnsi" w:hAnsiTheme="majorHAnsi"/>
        </w:rPr>
        <w:br/>
        <w:t>1215 Roselawn Ave W</w:t>
      </w:r>
      <w:r w:rsidRPr="00460E75">
        <w:rPr>
          <w:rFonts w:asciiTheme="majorHAnsi" w:hAnsiTheme="majorHAnsi"/>
        </w:rPr>
        <w:br/>
        <w:t>Roseville, MN 55113</w:t>
      </w:r>
      <w:r w:rsidRPr="00460E75">
        <w:rPr>
          <w:rFonts w:asciiTheme="majorHAnsi" w:hAnsiTheme="majorHAnsi"/>
        </w:rPr>
        <w:br/>
        <w:t>[</w:t>
      </w:r>
      <w:hyperlink r:id="rId41" w:tgtFrame="_blank" w:history="1">
        <w:r w:rsidRPr="00460E75">
          <w:rPr>
            <w:rStyle w:val="Hyperlink"/>
            <w:rFonts w:asciiTheme="majorHAnsi" w:hAnsiTheme="majorHAnsi"/>
          </w:rPr>
          <w:t>Map</w:t>
        </w:r>
      </w:hyperlink>
      <w:r w:rsidRPr="00460E75">
        <w:rPr>
          <w:rFonts w:asciiTheme="majorHAnsi" w:hAnsiTheme="majorHAnsi"/>
        </w:rPr>
        <w:t>] [</w:t>
      </w:r>
      <w:hyperlink r:id="rId42" w:tgtFrame="_blank" w:history="1">
        <w:r w:rsidRPr="00460E75">
          <w:rPr>
            <w:rStyle w:val="Hyperlink"/>
            <w:rFonts w:asciiTheme="majorHAnsi" w:hAnsiTheme="majorHAnsi"/>
          </w:rPr>
          <w:t>Program</w:t>
        </w:r>
      </w:hyperlink>
      <w:r w:rsidRPr="00460E75">
        <w:rPr>
          <w:rFonts w:asciiTheme="majorHAnsi" w:hAnsiTheme="majorHAnsi"/>
        </w:rPr>
        <w:t>] [</w:t>
      </w:r>
      <w:hyperlink r:id="rId43" w:tgtFrame="_blank" w:history="1">
        <w:r w:rsidRPr="00460E75">
          <w:rPr>
            <w:rStyle w:val="Hyperlink"/>
            <w:rFonts w:asciiTheme="majorHAnsi" w:hAnsiTheme="majorHAnsi"/>
          </w:rPr>
          <w:t>Program Notes</w:t>
        </w:r>
      </w:hyperlink>
      <w:r w:rsidRPr="00460E75">
        <w:rPr>
          <w:rFonts w:asciiTheme="majorHAnsi" w:hAnsiTheme="majorHAnsi"/>
        </w:rPr>
        <w:t>]</w:t>
      </w:r>
    </w:p>
    <w:p w14:paraId="3F4FA38D" w14:textId="77777777" w:rsidR="00460E75" w:rsidRPr="00460E75" w:rsidRDefault="00460E75" w:rsidP="00460E75">
      <w:pPr>
        <w:rPr>
          <w:rFonts w:asciiTheme="majorHAnsi" w:hAnsiTheme="majorHAnsi"/>
        </w:rPr>
      </w:pPr>
      <w:r w:rsidRPr="00460E75">
        <w:rPr>
          <w:rFonts w:asciiTheme="majorHAnsi" w:hAnsiTheme="majorHAnsi"/>
        </w:rPr>
        <w:t xml:space="preserve">Join Grand Symphonic Winds on Saturday, June 15th at Roseville Lutheran Church to hear a preview of the music we're taking to the United Kingdom from June 21, </w:t>
      </w:r>
      <w:proofErr w:type="gramStart"/>
      <w:r w:rsidRPr="00460E75">
        <w:rPr>
          <w:rFonts w:asciiTheme="majorHAnsi" w:hAnsiTheme="majorHAnsi"/>
        </w:rPr>
        <w:t>2024</w:t>
      </w:r>
      <w:proofErr w:type="gramEnd"/>
      <w:r w:rsidRPr="00460E75">
        <w:rPr>
          <w:rFonts w:asciiTheme="majorHAnsi" w:hAnsiTheme="majorHAnsi"/>
        </w:rPr>
        <w:t xml:space="preserve"> to June 30, </w:t>
      </w:r>
      <w:proofErr w:type="gramStart"/>
      <w:r w:rsidRPr="00460E75">
        <w:rPr>
          <w:rFonts w:asciiTheme="majorHAnsi" w:hAnsiTheme="majorHAnsi"/>
        </w:rPr>
        <w:t>2024</w:t>
      </w:r>
      <w:proofErr w:type="gramEnd"/>
      <w:r w:rsidRPr="00460E75">
        <w:rPr>
          <w:rFonts w:asciiTheme="majorHAnsi" w:hAnsiTheme="majorHAnsi"/>
        </w:rPr>
        <w:t xml:space="preserve"> with concerts in Birmingham, London, Harrogate and Glasgow!</w:t>
      </w:r>
    </w:p>
    <w:p w14:paraId="6D423BA6" w14:textId="77777777" w:rsidR="00460E75" w:rsidRPr="00460E75" w:rsidRDefault="00460E75" w:rsidP="00460E75">
      <w:pPr>
        <w:rPr>
          <w:rFonts w:asciiTheme="majorHAnsi" w:hAnsiTheme="majorHAnsi"/>
        </w:rPr>
      </w:pPr>
      <w:r w:rsidRPr="00460E75">
        <w:rPr>
          <w:rFonts w:asciiTheme="majorHAnsi" w:hAnsiTheme="majorHAnsi"/>
        </w:rPr>
        <w:t>Music will be selected from the following pieces:</w:t>
      </w:r>
    </w:p>
    <w:p w14:paraId="20F750EF" w14:textId="77777777" w:rsidR="00460E75" w:rsidRPr="00460E75" w:rsidRDefault="00460E75" w:rsidP="00460E75">
      <w:pPr>
        <w:rPr>
          <w:rFonts w:asciiTheme="majorHAnsi" w:hAnsiTheme="majorHAnsi"/>
        </w:rPr>
      </w:pPr>
      <w:r w:rsidRPr="00460E75">
        <w:rPr>
          <w:rFonts w:asciiTheme="majorHAnsi" w:hAnsiTheme="majorHAnsi"/>
          <w:i/>
          <w:iCs/>
        </w:rPr>
        <w:t>David Bedford: </w:t>
      </w:r>
      <w:r w:rsidRPr="00460E75">
        <w:rPr>
          <w:rFonts w:asciiTheme="majorHAnsi" w:hAnsiTheme="majorHAnsi"/>
        </w:rPr>
        <w:t>Praeludium</w:t>
      </w:r>
      <w:r w:rsidRPr="00460E75">
        <w:rPr>
          <w:rFonts w:asciiTheme="majorHAnsi" w:hAnsiTheme="majorHAnsi"/>
        </w:rPr>
        <w:br/>
      </w:r>
      <w:r w:rsidRPr="00460E75">
        <w:rPr>
          <w:rFonts w:asciiTheme="majorHAnsi" w:hAnsiTheme="majorHAnsi"/>
          <w:i/>
          <w:iCs/>
        </w:rPr>
        <w:t>Leonard Bernstein: </w:t>
      </w:r>
      <w:r w:rsidRPr="00460E75">
        <w:rPr>
          <w:rFonts w:asciiTheme="majorHAnsi" w:hAnsiTheme="majorHAnsi"/>
        </w:rPr>
        <w:t>Dance Suite from </w:t>
      </w:r>
      <w:r w:rsidRPr="00460E75">
        <w:rPr>
          <w:rFonts w:asciiTheme="majorHAnsi" w:hAnsiTheme="majorHAnsi"/>
          <w:i/>
          <w:iCs/>
        </w:rPr>
        <w:t>On the Town</w:t>
      </w:r>
      <w:r w:rsidRPr="00460E75">
        <w:rPr>
          <w:rFonts w:asciiTheme="majorHAnsi" w:hAnsiTheme="majorHAnsi"/>
        </w:rPr>
        <w:br/>
      </w:r>
      <w:r w:rsidRPr="00460E75">
        <w:rPr>
          <w:rFonts w:asciiTheme="majorHAnsi" w:hAnsiTheme="majorHAnsi"/>
          <w:i/>
          <w:iCs/>
        </w:rPr>
        <w:t>James David:</w:t>
      </w:r>
      <w:r w:rsidRPr="00460E75">
        <w:rPr>
          <w:rFonts w:asciiTheme="majorHAnsi" w:hAnsiTheme="majorHAnsi"/>
        </w:rPr>
        <w:t> Auto 66</w:t>
      </w:r>
      <w:r w:rsidRPr="00460E75">
        <w:rPr>
          <w:rFonts w:asciiTheme="majorHAnsi" w:hAnsiTheme="majorHAnsi"/>
        </w:rPr>
        <w:br/>
      </w:r>
      <w:r w:rsidRPr="00460E75">
        <w:rPr>
          <w:rFonts w:asciiTheme="majorHAnsi" w:hAnsiTheme="majorHAnsi"/>
          <w:i/>
          <w:iCs/>
        </w:rPr>
        <w:t>Martin Ellerby:</w:t>
      </w:r>
      <w:r w:rsidRPr="00460E75">
        <w:rPr>
          <w:rFonts w:asciiTheme="majorHAnsi" w:hAnsiTheme="majorHAnsi"/>
        </w:rPr>
        <w:t> Menorcan Dances</w:t>
      </w:r>
      <w:r w:rsidRPr="00460E75">
        <w:rPr>
          <w:rFonts w:asciiTheme="majorHAnsi" w:hAnsiTheme="majorHAnsi"/>
        </w:rPr>
        <w:br/>
      </w:r>
      <w:r w:rsidRPr="00460E75">
        <w:rPr>
          <w:rFonts w:asciiTheme="majorHAnsi" w:hAnsiTheme="majorHAnsi"/>
          <w:i/>
          <w:iCs/>
        </w:rPr>
        <w:t>Antonio Gervasoni: </w:t>
      </w:r>
      <w:r w:rsidRPr="00460E75">
        <w:rPr>
          <w:rFonts w:asciiTheme="majorHAnsi" w:hAnsiTheme="majorHAnsi"/>
        </w:rPr>
        <w:t>Peruvian Fanfare</w:t>
      </w:r>
      <w:r w:rsidRPr="00460E75">
        <w:rPr>
          <w:rFonts w:asciiTheme="majorHAnsi" w:hAnsiTheme="majorHAnsi"/>
        </w:rPr>
        <w:br/>
      </w:r>
      <w:r w:rsidRPr="00460E75">
        <w:rPr>
          <w:rFonts w:asciiTheme="majorHAnsi" w:hAnsiTheme="majorHAnsi"/>
          <w:i/>
          <w:iCs/>
        </w:rPr>
        <w:t>Gustav Holst: </w:t>
      </w:r>
      <w:r w:rsidRPr="00460E75">
        <w:rPr>
          <w:rFonts w:asciiTheme="majorHAnsi" w:hAnsiTheme="majorHAnsi"/>
        </w:rPr>
        <w:t>First Suite in Eb</w:t>
      </w:r>
      <w:r w:rsidRPr="00460E75">
        <w:rPr>
          <w:rFonts w:asciiTheme="majorHAnsi" w:hAnsiTheme="majorHAnsi"/>
        </w:rPr>
        <w:br/>
      </w:r>
      <w:r w:rsidRPr="00460E75">
        <w:rPr>
          <w:rFonts w:asciiTheme="majorHAnsi" w:hAnsiTheme="majorHAnsi"/>
          <w:i/>
          <w:iCs/>
        </w:rPr>
        <w:t>Arthur Honegger: </w:t>
      </w:r>
      <w:r w:rsidRPr="00460E75">
        <w:rPr>
          <w:rFonts w:asciiTheme="majorHAnsi" w:hAnsiTheme="majorHAnsi"/>
        </w:rPr>
        <w:t>March sur La Bastille</w:t>
      </w:r>
      <w:r w:rsidRPr="00460E75">
        <w:rPr>
          <w:rFonts w:asciiTheme="majorHAnsi" w:hAnsiTheme="majorHAnsi"/>
        </w:rPr>
        <w:br/>
      </w:r>
      <w:r w:rsidRPr="00460E75">
        <w:rPr>
          <w:rFonts w:asciiTheme="majorHAnsi" w:hAnsiTheme="majorHAnsi"/>
          <w:i/>
          <w:iCs/>
        </w:rPr>
        <w:t>Nubia Jaime-Donjuan: </w:t>
      </w:r>
      <w:r w:rsidRPr="00460E75">
        <w:rPr>
          <w:rFonts w:asciiTheme="majorHAnsi" w:hAnsiTheme="majorHAnsi"/>
        </w:rPr>
        <w:t xml:space="preserve">Maso </w:t>
      </w:r>
      <w:proofErr w:type="spellStart"/>
      <w:r w:rsidRPr="00460E75">
        <w:rPr>
          <w:rFonts w:asciiTheme="majorHAnsi" w:hAnsiTheme="majorHAnsi"/>
        </w:rPr>
        <w:t>Ye'eme</w:t>
      </w:r>
      <w:proofErr w:type="spellEnd"/>
      <w:r w:rsidRPr="00460E75">
        <w:rPr>
          <w:rFonts w:asciiTheme="majorHAnsi" w:hAnsiTheme="majorHAnsi"/>
        </w:rPr>
        <w:br/>
      </w:r>
      <w:r w:rsidRPr="00460E75">
        <w:rPr>
          <w:rFonts w:asciiTheme="majorHAnsi" w:hAnsiTheme="majorHAnsi"/>
          <w:i/>
          <w:iCs/>
        </w:rPr>
        <w:t>Chang Su Koh: </w:t>
      </w:r>
      <w:proofErr w:type="spellStart"/>
      <w:r w:rsidRPr="00460E75">
        <w:rPr>
          <w:rFonts w:asciiTheme="majorHAnsi" w:hAnsiTheme="majorHAnsi"/>
        </w:rPr>
        <w:t>Fantajia</w:t>
      </w:r>
      <w:proofErr w:type="spellEnd"/>
      <w:r w:rsidRPr="00460E75">
        <w:rPr>
          <w:rFonts w:asciiTheme="majorHAnsi" w:hAnsiTheme="majorHAnsi"/>
        </w:rPr>
        <w:br/>
      </w:r>
      <w:r w:rsidRPr="00460E75">
        <w:rPr>
          <w:rFonts w:asciiTheme="majorHAnsi" w:hAnsiTheme="majorHAnsi"/>
          <w:i/>
          <w:iCs/>
        </w:rPr>
        <w:t>Xavier Ribeiro: </w:t>
      </w:r>
      <w:r w:rsidRPr="00460E75">
        <w:rPr>
          <w:rFonts w:asciiTheme="majorHAnsi" w:hAnsiTheme="majorHAnsi"/>
        </w:rPr>
        <w:t>Terra Morena</w:t>
      </w:r>
      <w:r w:rsidRPr="00460E75">
        <w:rPr>
          <w:rFonts w:asciiTheme="majorHAnsi" w:hAnsiTheme="majorHAnsi"/>
        </w:rPr>
        <w:br/>
      </w:r>
      <w:r w:rsidRPr="00460E75">
        <w:rPr>
          <w:rFonts w:asciiTheme="majorHAnsi" w:hAnsiTheme="majorHAnsi"/>
          <w:i/>
          <w:iCs/>
        </w:rPr>
        <w:t>Philip Sparke: </w:t>
      </w:r>
      <w:r w:rsidRPr="00460E75">
        <w:rPr>
          <w:rFonts w:asciiTheme="majorHAnsi" w:hAnsiTheme="majorHAnsi"/>
        </w:rPr>
        <w:t>The Year of the Dragon</w:t>
      </w:r>
      <w:r w:rsidRPr="00460E75">
        <w:rPr>
          <w:rFonts w:asciiTheme="majorHAnsi" w:hAnsiTheme="majorHAnsi"/>
        </w:rPr>
        <w:br/>
      </w:r>
      <w:r w:rsidRPr="00460E75">
        <w:rPr>
          <w:rFonts w:asciiTheme="majorHAnsi" w:hAnsiTheme="majorHAnsi"/>
          <w:i/>
          <w:iCs/>
        </w:rPr>
        <w:lastRenderedPageBreak/>
        <w:t>Omar Thomas: </w:t>
      </w:r>
      <w:r w:rsidRPr="00460E75">
        <w:rPr>
          <w:rFonts w:asciiTheme="majorHAnsi" w:hAnsiTheme="majorHAnsi"/>
        </w:rPr>
        <w:t>Shenandoah</w:t>
      </w:r>
      <w:r w:rsidRPr="00460E75">
        <w:rPr>
          <w:rFonts w:asciiTheme="majorHAnsi" w:hAnsiTheme="majorHAnsi"/>
        </w:rPr>
        <w:br/>
      </w:r>
      <w:r w:rsidRPr="00460E75">
        <w:rPr>
          <w:rFonts w:asciiTheme="majorHAnsi" w:hAnsiTheme="majorHAnsi"/>
          <w:i/>
          <w:iCs/>
        </w:rPr>
        <w:t>Oliver Waespi: </w:t>
      </w:r>
      <w:r w:rsidRPr="00460E75">
        <w:rPr>
          <w:rFonts w:asciiTheme="majorHAnsi" w:hAnsiTheme="majorHAnsi"/>
        </w:rPr>
        <w:t>Divertimento</w:t>
      </w:r>
    </w:p>
    <w:p w14:paraId="049B36CB" w14:textId="77777777" w:rsidR="00460E75" w:rsidRPr="002344AD" w:rsidRDefault="00460E75" w:rsidP="00460E75">
      <w:pPr>
        <w:rPr>
          <w:rFonts w:asciiTheme="majorHAnsi" w:hAnsiTheme="majorHAnsi"/>
        </w:rPr>
      </w:pPr>
    </w:p>
    <w:p w14:paraId="5A83D32D" w14:textId="1CA86E46" w:rsidR="003D5BD5" w:rsidRPr="002344AD" w:rsidRDefault="003D5BD5" w:rsidP="003D5BD5">
      <w:pPr>
        <w:pStyle w:val="Heading1"/>
      </w:pPr>
      <w:r w:rsidRPr="002344AD">
        <w:t>2021-2022</w:t>
      </w:r>
    </w:p>
    <w:p w14:paraId="60A248B6" w14:textId="605F09BE" w:rsidR="003D5BD5" w:rsidRPr="002344AD" w:rsidRDefault="003D5BD5" w:rsidP="003D5BD5">
      <w:pPr>
        <w:pStyle w:val="Heading2"/>
      </w:pPr>
      <w:hyperlink r:id="rId44" w:history="1">
        <w:r w:rsidRPr="002344AD">
          <w:rPr>
            <w:rStyle w:val="Hyperlink"/>
          </w:rPr>
          <w:t>October 15</w:t>
        </w:r>
        <w:proofErr w:type="gramStart"/>
        <w:r w:rsidRPr="002344AD">
          <w:rPr>
            <w:rStyle w:val="Hyperlink"/>
          </w:rPr>
          <w:t xml:space="preserve"> 2022</w:t>
        </w:r>
        <w:proofErr w:type="gramEnd"/>
        <w:r w:rsidRPr="002344AD">
          <w:rPr>
            <w:rStyle w:val="Hyperlink"/>
          </w:rPr>
          <w:t xml:space="preserve"> | St. Michael’s Lutheran Church</w:t>
        </w:r>
      </w:hyperlink>
    </w:p>
    <w:p w14:paraId="50D73E2A" w14:textId="77777777" w:rsidR="003D5BD5" w:rsidRPr="002344AD" w:rsidRDefault="003D5BD5" w:rsidP="003D5BD5">
      <w:pPr>
        <w:rPr>
          <w:rFonts w:asciiTheme="majorHAnsi" w:hAnsiTheme="majorHAnsi"/>
        </w:rPr>
      </w:pPr>
      <w:r w:rsidRPr="003D5BD5">
        <w:rPr>
          <w:rFonts w:asciiTheme="majorHAnsi" w:hAnsiTheme="majorHAnsi"/>
        </w:rPr>
        <w:t>Saturday, October 15, 2022 - 7pmSt. Michael's Lutheran Church9201 Normandale Blvd</w:t>
      </w:r>
      <w:r w:rsidRPr="002344AD">
        <w:rPr>
          <w:rFonts w:asciiTheme="majorHAnsi" w:hAnsiTheme="majorHAnsi"/>
        </w:rPr>
        <w:t xml:space="preserve"> </w:t>
      </w:r>
      <w:r w:rsidRPr="003D5BD5">
        <w:rPr>
          <w:rFonts w:asciiTheme="majorHAnsi" w:hAnsiTheme="majorHAnsi"/>
        </w:rPr>
        <w:t xml:space="preserve">Bloomington, MN 55437 Concert </w:t>
      </w:r>
    </w:p>
    <w:p w14:paraId="4CCC4901" w14:textId="21D70493" w:rsidR="003D5BD5" w:rsidRPr="003D5BD5" w:rsidRDefault="003D5BD5" w:rsidP="003D5BD5">
      <w:pPr>
        <w:rPr>
          <w:rFonts w:asciiTheme="majorHAnsi" w:hAnsiTheme="majorHAnsi"/>
        </w:rPr>
      </w:pPr>
      <w:r w:rsidRPr="003D5BD5">
        <w:rPr>
          <w:rFonts w:asciiTheme="majorHAnsi" w:hAnsiTheme="majorHAnsi"/>
        </w:rPr>
        <w:t>Program TBD...</w:t>
      </w:r>
    </w:p>
    <w:p w14:paraId="03504434" w14:textId="77777777" w:rsidR="003D5BD5" w:rsidRPr="002344AD" w:rsidRDefault="003D5BD5" w:rsidP="003D5BD5">
      <w:pPr>
        <w:pStyle w:val="Heading2"/>
      </w:pPr>
      <w:r w:rsidRPr="002344AD">
        <w:t>December 10</w:t>
      </w:r>
      <w:proofErr w:type="gramStart"/>
      <w:r w:rsidRPr="002344AD">
        <w:t xml:space="preserve"> 2022</w:t>
      </w:r>
      <w:proofErr w:type="gramEnd"/>
      <w:r w:rsidRPr="002344AD">
        <w:t xml:space="preserve"> | Trinity Lutheran Church</w:t>
      </w:r>
    </w:p>
    <w:p w14:paraId="395521BC" w14:textId="77777777" w:rsidR="003D5BD5" w:rsidRPr="003D5BD5" w:rsidRDefault="003D5BD5" w:rsidP="003D5BD5">
      <w:pPr>
        <w:rPr>
          <w:rFonts w:asciiTheme="majorHAnsi" w:hAnsiTheme="majorHAnsi"/>
        </w:rPr>
      </w:pPr>
      <w:r w:rsidRPr="003D5BD5">
        <w:rPr>
          <w:rFonts w:asciiTheme="majorHAnsi" w:hAnsiTheme="majorHAnsi"/>
          <w:b/>
          <w:bCs/>
        </w:rPr>
        <w:t>Saturday, December 10, 2022 - 7pm</w:t>
      </w:r>
      <w:r w:rsidRPr="003D5BD5">
        <w:rPr>
          <w:rFonts w:asciiTheme="majorHAnsi" w:hAnsiTheme="majorHAnsi"/>
        </w:rPr>
        <w:br/>
        <w:t>Trinity Lutheran Church</w:t>
      </w:r>
      <w:r w:rsidRPr="003D5BD5">
        <w:rPr>
          <w:rFonts w:asciiTheme="majorHAnsi" w:hAnsiTheme="majorHAnsi"/>
        </w:rPr>
        <w:br/>
        <w:t>115 4th St. N</w:t>
      </w:r>
      <w:r w:rsidRPr="003D5BD5">
        <w:rPr>
          <w:rFonts w:asciiTheme="majorHAnsi" w:hAnsiTheme="majorHAnsi"/>
        </w:rPr>
        <w:br/>
        <w:t>Stillwater, MN 55082</w:t>
      </w:r>
    </w:p>
    <w:p w14:paraId="11FBEE89" w14:textId="77777777" w:rsidR="003D5BD5" w:rsidRPr="003D5BD5" w:rsidRDefault="003D5BD5" w:rsidP="003D5BD5">
      <w:pPr>
        <w:rPr>
          <w:rFonts w:asciiTheme="majorHAnsi" w:hAnsiTheme="majorHAnsi"/>
        </w:rPr>
      </w:pPr>
      <w:proofErr w:type="spellStart"/>
      <w:r w:rsidRPr="003D5BD5">
        <w:rPr>
          <w:rFonts w:asciiTheme="majorHAnsi" w:hAnsiTheme="majorHAnsi"/>
        </w:rPr>
        <w:t>Likhuta</w:t>
      </w:r>
      <w:proofErr w:type="spellEnd"/>
      <w:r w:rsidRPr="003D5BD5">
        <w:rPr>
          <w:rFonts w:asciiTheme="majorHAnsi" w:hAnsiTheme="majorHAnsi"/>
        </w:rPr>
        <w:t>: </w:t>
      </w:r>
      <w:r w:rsidRPr="003D5BD5">
        <w:rPr>
          <w:rFonts w:asciiTheme="majorHAnsi" w:hAnsiTheme="majorHAnsi"/>
          <w:i/>
          <w:iCs/>
        </w:rPr>
        <w:t>Home Away from Home</w:t>
      </w:r>
      <w:r w:rsidRPr="003D5BD5">
        <w:rPr>
          <w:rFonts w:asciiTheme="majorHAnsi" w:hAnsiTheme="majorHAnsi"/>
        </w:rPr>
        <w:br/>
        <w:t>Walczyk: </w:t>
      </w:r>
      <w:r w:rsidRPr="003D5BD5">
        <w:rPr>
          <w:rFonts w:asciiTheme="majorHAnsi" w:hAnsiTheme="majorHAnsi"/>
          <w:i/>
          <w:iCs/>
        </w:rPr>
        <w:t>Symphony No. 4 - Unforsaken</w:t>
      </w:r>
      <w:r w:rsidRPr="003D5BD5">
        <w:rPr>
          <w:rFonts w:asciiTheme="majorHAnsi" w:hAnsiTheme="majorHAnsi"/>
        </w:rPr>
        <w:br/>
      </w:r>
      <w:r w:rsidRPr="003D5BD5">
        <w:rPr>
          <w:rFonts w:asciiTheme="majorHAnsi" w:hAnsiTheme="majorHAnsi"/>
        </w:rPr>
        <w:br/>
        <w:t>--Intermission--</w:t>
      </w:r>
      <w:r w:rsidRPr="003D5BD5">
        <w:rPr>
          <w:rFonts w:asciiTheme="majorHAnsi" w:hAnsiTheme="majorHAnsi"/>
        </w:rPr>
        <w:br/>
      </w:r>
      <w:r w:rsidRPr="003D5BD5">
        <w:rPr>
          <w:rFonts w:asciiTheme="majorHAnsi" w:hAnsiTheme="majorHAnsi"/>
        </w:rPr>
        <w:br/>
        <w:t>Boulanger: </w:t>
      </w:r>
      <w:r w:rsidRPr="003D5BD5">
        <w:rPr>
          <w:rFonts w:asciiTheme="majorHAnsi" w:hAnsiTheme="majorHAnsi"/>
          <w:i/>
          <w:iCs/>
        </w:rPr>
        <w:t>D'un matin de printemps (Of a Spring Morning)</w:t>
      </w:r>
      <w:r w:rsidRPr="003D5BD5">
        <w:rPr>
          <w:rFonts w:asciiTheme="majorHAnsi" w:hAnsiTheme="majorHAnsi"/>
        </w:rPr>
        <w:t>, </w:t>
      </w:r>
      <w:r w:rsidRPr="003D5BD5">
        <w:rPr>
          <w:rFonts w:asciiTheme="majorHAnsi" w:hAnsiTheme="majorHAnsi"/>
          <w:i/>
          <w:iCs/>
        </w:rPr>
        <w:t>trans. Hontz</w:t>
      </w:r>
      <w:r w:rsidRPr="003D5BD5">
        <w:rPr>
          <w:rFonts w:asciiTheme="majorHAnsi" w:hAnsiTheme="majorHAnsi"/>
        </w:rPr>
        <w:br/>
      </w:r>
      <w:proofErr w:type="spellStart"/>
      <w:r w:rsidRPr="003D5BD5">
        <w:rPr>
          <w:rFonts w:asciiTheme="majorHAnsi" w:hAnsiTheme="majorHAnsi"/>
        </w:rPr>
        <w:t>Ablinoni</w:t>
      </w:r>
      <w:proofErr w:type="spellEnd"/>
      <w:r w:rsidRPr="003D5BD5">
        <w:rPr>
          <w:rFonts w:asciiTheme="majorHAnsi" w:hAnsiTheme="majorHAnsi"/>
        </w:rPr>
        <w:t xml:space="preserve"> / </w:t>
      </w:r>
      <w:proofErr w:type="spellStart"/>
      <w:r w:rsidRPr="003D5BD5">
        <w:rPr>
          <w:rFonts w:asciiTheme="majorHAnsi" w:hAnsiTheme="majorHAnsi"/>
        </w:rPr>
        <w:t>Giazotto</w:t>
      </w:r>
      <w:proofErr w:type="spellEnd"/>
      <w:r w:rsidRPr="003D5BD5">
        <w:rPr>
          <w:rFonts w:asciiTheme="majorHAnsi" w:hAnsiTheme="majorHAnsi"/>
        </w:rPr>
        <w:t>: </w:t>
      </w:r>
      <w:r w:rsidRPr="003D5BD5">
        <w:rPr>
          <w:rFonts w:asciiTheme="majorHAnsi" w:hAnsiTheme="majorHAnsi"/>
          <w:i/>
          <w:iCs/>
        </w:rPr>
        <w:t xml:space="preserve">Adagio in G minor, trans. </w:t>
      </w:r>
      <w:proofErr w:type="spellStart"/>
      <w:r w:rsidRPr="003D5BD5">
        <w:rPr>
          <w:rFonts w:asciiTheme="majorHAnsi" w:hAnsiTheme="majorHAnsi"/>
          <w:i/>
          <w:iCs/>
        </w:rPr>
        <w:t>Tanick</w:t>
      </w:r>
      <w:proofErr w:type="spellEnd"/>
      <w:r w:rsidRPr="003D5BD5">
        <w:rPr>
          <w:rFonts w:asciiTheme="majorHAnsi" w:hAnsiTheme="majorHAnsi"/>
        </w:rPr>
        <w:br/>
        <w:t>David: </w:t>
      </w:r>
      <w:r w:rsidRPr="003D5BD5">
        <w:rPr>
          <w:rFonts w:asciiTheme="majorHAnsi" w:hAnsiTheme="majorHAnsi"/>
          <w:i/>
          <w:iCs/>
        </w:rPr>
        <w:t>Flying Jewels</w:t>
      </w:r>
    </w:p>
    <w:p w14:paraId="3AE041EE" w14:textId="77777777" w:rsidR="003D5BD5" w:rsidRPr="002344AD" w:rsidRDefault="003D5BD5" w:rsidP="003D5BD5">
      <w:pPr>
        <w:pStyle w:val="Heading2"/>
      </w:pPr>
      <w:r w:rsidRPr="002344AD">
        <w:t>March 4</w:t>
      </w:r>
      <w:proofErr w:type="gramStart"/>
      <w:r w:rsidRPr="002344AD">
        <w:t xml:space="preserve"> 2023</w:t>
      </w:r>
      <w:proofErr w:type="gramEnd"/>
      <w:r w:rsidRPr="002344AD">
        <w:t xml:space="preserve"> | House of Prayer Lutheran Church</w:t>
      </w:r>
    </w:p>
    <w:p w14:paraId="484E2DBD" w14:textId="77777777" w:rsidR="003D5BD5" w:rsidRPr="003D5BD5" w:rsidRDefault="003D5BD5" w:rsidP="003D5BD5">
      <w:pPr>
        <w:rPr>
          <w:rFonts w:asciiTheme="majorHAnsi" w:hAnsiTheme="majorHAnsi"/>
        </w:rPr>
      </w:pPr>
      <w:r w:rsidRPr="003D5BD5">
        <w:rPr>
          <w:rFonts w:asciiTheme="majorHAnsi" w:hAnsiTheme="majorHAnsi"/>
          <w:b/>
          <w:bCs/>
        </w:rPr>
        <w:t>Saturday, March 4, 2023 - 7pm</w:t>
      </w:r>
      <w:r w:rsidRPr="003D5BD5">
        <w:rPr>
          <w:rFonts w:asciiTheme="majorHAnsi" w:hAnsiTheme="majorHAnsi"/>
        </w:rPr>
        <w:br/>
        <w:t>House of Prayer Lutheran Church</w:t>
      </w:r>
      <w:r w:rsidRPr="003D5BD5">
        <w:rPr>
          <w:rFonts w:asciiTheme="majorHAnsi" w:hAnsiTheme="majorHAnsi"/>
        </w:rPr>
        <w:br/>
        <w:t>7625 Chicago Ave S.</w:t>
      </w:r>
      <w:r w:rsidRPr="003D5BD5">
        <w:rPr>
          <w:rFonts w:asciiTheme="majorHAnsi" w:hAnsiTheme="majorHAnsi"/>
        </w:rPr>
        <w:br/>
        <w:t>Richfield, MN 55423</w:t>
      </w:r>
      <w:r w:rsidRPr="003D5BD5">
        <w:rPr>
          <w:rFonts w:asciiTheme="majorHAnsi" w:hAnsiTheme="majorHAnsi"/>
        </w:rPr>
        <w:br/>
        <w:t>[</w:t>
      </w:r>
      <w:hyperlink r:id="rId45" w:history="1">
        <w:r w:rsidRPr="003D5BD5">
          <w:rPr>
            <w:rStyle w:val="Hyperlink"/>
            <w:rFonts w:asciiTheme="majorHAnsi" w:hAnsiTheme="majorHAnsi"/>
          </w:rPr>
          <w:t>Map</w:t>
        </w:r>
      </w:hyperlink>
      <w:r w:rsidRPr="003D5BD5">
        <w:rPr>
          <w:rFonts w:asciiTheme="majorHAnsi" w:hAnsiTheme="majorHAnsi"/>
        </w:rPr>
        <w:t>] [</w:t>
      </w:r>
      <w:hyperlink r:id="rId46" w:history="1">
        <w:r w:rsidRPr="003D5BD5">
          <w:rPr>
            <w:rStyle w:val="Hyperlink"/>
            <w:rFonts w:asciiTheme="majorHAnsi" w:hAnsiTheme="majorHAnsi"/>
          </w:rPr>
          <w:t>Program</w:t>
        </w:r>
      </w:hyperlink>
      <w:r w:rsidRPr="003D5BD5">
        <w:rPr>
          <w:rFonts w:asciiTheme="majorHAnsi" w:hAnsiTheme="majorHAnsi"/>
        </w:rPr>
        <w:t>] [</w:t>
      </w:r>
      <w:hyperlink r:id="rId47" w:history="1">
        <w:r w:rsidRPr="003D5BD5">
          <w:rPr>
            <w:rStyle w:val="Hyperlink"/>
            <w:rFonts w:asciiTheme="majorHAnsi" w:hAnsiTheme="majorHAnsi"/>
          </w:rPr>
          <w:t>Recording</w:t>
        </w:r>
      </w:hyperlink>
      <w:r w:rsidRPr="003D5BD5">
        <w:rPr>
          <w:rFonts w:asciiTheme="majorHAnsi" w:hAnsiTheme="majorHAnsi"/>
        </w:rPr>
        <w:t>]</w:t>
      </w:r>
    </w:p>
    <w:p w14:paraId="7A3D832C" w14:textId="77777777" w:rsidR="003D5BD5" w:rsidRPr="003D5BD5" w:rsidRDefault="003D5BD5" w:rsidP="003D5BD5">
      <w:pPr>
        <w:rPr>
          <w:rFonts w:asciiTheme="majorHAnsi" w:hAnsiTheme="majorHAnsi"/>
        </w:rPr>
      </w:pPr>
      <w:r w:rsidRPr="003D5BD5">
        <w:rPr>
          <w:rFonts w:asciiTheme="majorHAnsi" w:hAnsiTheme="majorHAnsi"/>
        </w:rPr>
        <w:t>**</w:t>
      </w:r>
      <w:r w:rsidRPr="003D5BD5">
        <w:rPr>
          <w:rFonts w:asciiTheme="majorHAnsi" w:hAnsiTheme="majorHAnsi"/>
          <w:i/>
          <w:iCs/>
        </w:rPr>
        <w:t>This performance was live streamed on House of Prayer Lutheran Church's YouTube channel - see link to recording above**</w:t>
      </w:r>
    </w:p>
    <w:p w14:paraId="24DE352F" w14:textId="77777777" w:rsidR="003D5BD5" w:rsidRPr="003D5BD5" w:rsidRDefault="003D5BD5" w:rsidP="003D5BD5">
      <w:pPr>
        <w:rPr>
          <w:rFonts w:asciiTheme="majorHAnsi" w:hAnsiTheme="majorHAnsi"/>
        </w:rPr>
      </w:pPr>
      <w:r w:rsidRPr="003D5BD5">
        <w:rPr>
          <w:rFonts w:asciiTheme="majorHAnsi" w:hAnsiTheme="majorHAnsi"/>
        </w:rPr>
        <w:t>Puts: </w:t>
      </w:r>
      <w:r w:rsidRPr="003D5BD5">
        <w:rPr>
          <w:rFonts w:asciiTheme="majorHAnsi" w:hAnsiTheme="majorHAnsi"/>
          <w:i/>
          <w:iCs/>
        </w:rPr>
        <w:t>Millennium Canons</w:t>
      </w:r>
      <w:r w:rsidRPr="003D5BD5">
        <w:rPr>
          <w:rFonts w:asciiTheme="majorHAnsi" w:hAnsiTheme="majorHAnsi"/>
        </w:rPr>
        <w:t xml:space="preserve">, arr. </w:t>
      </w:r>
      <w:proofErr w:type="spellStart"/>
      <w:r w:rsidRPr="003D5BD5">
        <w:rPr>
          <w:rFonts w:asciiTheme="majorHAnsi" w:hAnsiTheme="majorHAnsi"/>
        </w:rPr>
        <w:t>Spede</w:t>
      </w:r>
      <w:proofErr w:type="spellEnd"/>
      <w:r w:rsidRPr="003D5BD5">
        <w:rPr>
          <w:rFonts w:asciiTheme="majorHAnsi" w:hAnsiTheme="majorHAnsi"/>
        </w:rPr>
        <w:br/>
        <w:t>Perrine: </w:t>
      </w:r>
      <w:r w:rsidRPr="003D5BD5">
        <w:rPr>
          <w:rFonts w:asciiTheme="majorHAnsi" w:hAnsiTheme="majorHAnsi"/>
          <w:i/>
          <w:iCs/>
        </w:rPr>
        <w:t>Only Light</w:t>
      </w:r>
      <w:r w:rsidRPr="003D5BD5">
        <w:rPr>
          <w:rFonts w:asciiTheme="majorHAnsi" w:hAnsiTheme="majorHAnsi"/>
        </w:rPr>
        <w:br/>
      </w:r>
      <w:r w:rsidRPr="003D5BD5">
        <w:rPr>
          <w:rFonts w:asciiTheme="majorHAnsi" w:hAnsiTheme="majorHAnsi"/>
        </w:rPr>
        <w:lastRenderedPageBreak/>
        <w:br/>
      </w:r>
      <w:r w:rsidRPr="003D5BD5">
        <w:rPr>
          <w:rFonts w:asciiTheme="majorHAnsi" w:hAnsiTheme="majorHAnsi"/>
          <w:b/>
          <w:bCs/>
          <w:i/>
          <w:iCs/>
        </w:rPr>
        <w:t>World Premiere Performance</w:t>
      </w:r>
      <w:r w:rsidRPr="003D5BD5">
        <w:rPr>
          <w:rFonts w:asciiTheme="majorHAnsi" w:hAnsiTheme="majorHAnsi"/>
        </w:rPr>
        <w:br/>
        <w:t>Stephenson: </w:t>
      </w:r>
      <w:r w:rsidRPr="003D5BD5">
        <w:rPr>
          <w:rFonts w:asciiTheme="majorHAnsi" w:hAnsiTheme="majorHAnsi"/>
          <w:i/>
          <w:iCs/>
        </w:rPr>
        <w:t>Unfrettered</w:t>
      </w:r>
      <w:r w:rsidRPr="003D5BD5">
        <w:rPr>
          <w:rFonts w:asciiTheme="majorHAnsi" w:hAnsiTheme="majorHAnsi"/>
        </w:rPr>
        <w:br/>
      </w:r>
      <w:r w:rsidRPr="003D5BD5">
        <w:rPr>
          <w:rFonts w:asciiTheme="majorHAnsi" w:hAnsiTheme="majorHAnsi"/>
          <w:i/>
          <w:iCs/>
        </w:rPr>
        <w:t>Jared Waln, guitar</w:t>
      </w:r>
    </w:p>
    <w:p w14:paraId="7BAB0BD6" w14:textId="77777777" w:rsidR="003D5BD5" w:rsidRPr="003D5BD5" w:rsidRDefault="003D5BD5" w:rsidP="003D5BD5">
      <w:pPr>
        <w:rPr>
          <w:rFonts w:asciiTheme="majorHAnsi" w:hAnsiTheme="majorHAnsi"/>
        </w:rPr>
      </w:pPr>
      <w:r w:rsidRPr="003D5BD5">
        <w:rPr>
          <w:rFonts w:asciiTheme="majorHAnsi" w:hAnsiTheme="majorHAnsi"/>
        </w:rPr>
        <w:t>--Intermission--</w:t>
      </w:r>
    </w:p>
    <w:p w14:paraId="6BF200AF" w14:textId="77777777" w:rsidR="003D5BD5" w:rsidRPr="003D5BD5" w:rsidRDefault="003D5BD5" w:rsidP="003D5BD5">
      <w:pPr>
        <w:rPr>
          <w:rFonts w:asciiTheme="majorHAnsi" w:hAnsiTheme="majorHAnsi"/>
        </w:rPr>
      </w:pPr>
      <w:r w:rsidRPr="003D5BD5">
        <w:rPr>
          <w:rFonts w:asciiTheme="majorHAnsi" w:hAnsiTheme="majorHAnsi"/>
        </w:rPr>
        <w:t>Tanaka: </w:t>
      </w:r>
      <w:r w:rsidRPr="003D5BD5">
        <w:rPr>
          <w:rFonts w:asciiTheme="majorHAnsi" w:hAnsiTheme="majorHAnsi"/>
          <w:i/>
          <w:iCs/>
        </w:rPr>
        <w:t>Rift</w:t>
      </w:r>
      <w:r w:rsidRPr="003D5BD5">
        <w:rPr>
          <w:rFonts w:asciiTheme="majorHAnsi" w:hAnsiTheme="majorHAnsi"/>
        </w:rPr>
        <w:br/>
        <w:t>Sparke: </w:t>
      </w:r>
      <w:r w:rsidRPr="003D5BD5">
        <w:rPr>
          <w:rFonts w:asciiTheme="majorHAnsi" w:hAnsiTheme="majorHAnsi"/>
          <w:i/>
          <w:iCs/>
        </w:rPr>
        <w:t>Music of the Spheres</w:t>
      </w:r>
    </w:p>
    <w:p w14:paraId="1327822D" w14:textId="77777777" w:rsidR="00460E75" w:rsidRPr="002344AD" w:rsidRDefault="00460E75" w:rsidP="00460E75">
      <w:pPr>
        <w:pStyle w:val="Heading2"/>
      </w:pPr>
      <w:r w:rsidRPr="002344AD">
        <w:t>May 12</w:t>
      </w:r>
      <w:proofErr w:type="gramStart"/>
      <w:r w:rsidRPr="002344AD">
        <w:t xml:space="preserve"> 2023</w:t>
      </w:r>
      <w:proofErr w:type="gramEnd"/>
      <w:r w:rsidRPr="002344AD">
        <w:t xml:space="preserve"> | Centennial High School</w:t>
      </w:r>
    </w:p>
    <w:p w14:paraId="6DB9A8F9" w14:textId="77777777" w:rsidR="00460E75" w:rsidRPr="00460E75" w:rsidRDefault="00460E75" w:rsidP="00460E75">
      <w:pPr>
        <w:rPr>
          <w:rFonts w:asciiTheme="majorHAnsi" w:hAnsiTheme="majorHAnsi"/>
        </w:rPr>
      </w:pPr>
      <w:r w:rsidRPr="00460E75">
        <w:rPr>
          <w:rFonts w:asciiTheme="majorHAnsi" w:hAnsiTheme="majorHAnsi"/>
          <w:b/>
          <w:bCs/>
        </w:rPr>
        <w:t>Friday, May 12, 2023 - 8pm</w:t>
      </w:r>
      <w:r w:rsidRPr="00460E75">
        <w:rPr>
          <w:rFonts w:asciiTheme="majorHAnsi" w:hAnsiTheme="majorHAnsi"/>
        </w:rPr>
        <w:br/>
        <w:t>Centennial High School</w:t>
      </w:r>
      <w:r w:rsidRPr="00460E75">
        <w:rPr>
          <w:rFonts w:asciiTheme="majorHAnsi" w:hAnsiTheme="majorHAnsi"/>
        </w:rPr>
        <w:br/>
        <w:t>Performing Arts Center</w:t>
      </w:r>
      <w:r w:rsidRPr="00460E75">
        <w:rPr>
          <w:rFonts w:asciiTheme="majorHAnsi" w:hAnsiTheme="majorHAnsi"/>
        </w:rPr>
        <w:br/>
        <w:t>4757 North Rd.</w:t>
      </w:r>
      <w:r w:rsidRPr="00460E75">
        <w:rPr>
          <w:rFonts w:asciiTheme="majorHAnsi" w:hAnsiTheme="majorHAnsi"/>
        </w:rPr>
        <w:br/>
        <w:t>Circle Pines, MN 55014</w:t>
      </w:r>
      <w:r w:rsidRPr="00460E75">
        <w:rPr>
          <w:rFonts w:asciiTheme="majorHAnsi" w:hAnsiTheme="majorHAnsi"/>
        </w:rPr>
        <w:br/>
        <w:t>[</w:t>
      </w:r>
      <w:hyperlink r:id="rId48" w:tgtFrame="_blank" w:history="1">
        <w:r w:rsidRPr="00460E75">
          <w:rPr>
            <w:rStyle w:val="Hyperlink"/>
            <w:rFonts w:asciiTheme="majorHAnsi" w:hAnsiTheme="majorHAnsi"/>
          </w:rPr>
          <w:t>Map</w:t>
        </w:r>
      </w:hyperlink>
      <w:r w:rsidRPr="00460E75">
        <w:rPr>
          <w:rFonts w:asciiTheme="majorHAnsi" w:hAnsiTheme="majorHAnsi"/>
        </w:rPr>
        <w:t>] [</w:t>
      </w:r>
      <w:hyperlink r:id="rId49" w:tgtFrame="_blank" w:history="1">
        <w:r w:rsidRPr="00460E75">
          <w:rPr>
            <w:rStyle w:val="Hyperlink"/>
            <w:rFonts w:asciiTheme="majorHAnsi" w:hAnsiTheme="majorHAnsi"/>
          </w:rPr>
          <w:t>Program</w:t>
        </w:r>
      </w:hyperlink>
      <w:r w:rsidRPr="00460E75">
        <w:rPr>
          <w:rFonts w:asciiTheme="majorHAnsi" w:hAnsiTheme="majorHAnsi"/>
        </w:rPr>
        <w:t>]</w:t>
      </w:r>
    </w:p>
    <w:p w14:paraId="0694543E" w14:textId="77777777" w:rsidR="00460E75" w:rsidRPr="00460E75" w:rsidRDefault="00460E75" w:rsidP="00460E75">
      <w:pPr>
        <w:rPr>
          <w:rFonts w:asciiTheme="majorHAnsi" w:hAnsiTheme="majorHAnsi"/>
        </w:rPr>
      </w:pPr>
      <w:r w:rsidRPr="00460E75">
        <w:rPr>
          <w:rFonts w:asciiTheme="majorHAnsi" w:hAnsiTheme="majorHAnsi"/>
        </w:rPr>
        <w:t>Travassos: </w:t>
      </w:r>
      <w:proofErr w:type="spellStart"/>
      <w:r w:rsidRPr="00460E75">
        <w:rPr>
          <w:rFonts w:asciiTheme="majorHAnsi" w:hAnsiTheme="majorHAnsi"/>
          <w:i/>
          <w:iCs/>
        </w:rPr>
        <w:t>Danças</w:t>
      </w:r>
      <w:proofErr w:type="spellEnd"/>
      <w:r w:rsidRPr="00460E75">
        <w:rPr>
          <w:rFonts w:asciiTheme="majorHAnsi" w:hAnsiTheme="majorHAnsi"/>
          <w:i/>
          <w:iCs/>
        </w:rPr>
        <w:t xml:space="preserve"> do </w:t>
      </w:r>
      <w:proofErr w:type="spellStart"/>
      <w:r w:rsidRPr="00460E75">
        <w:rPr>
          <w:rFonts w:asciiTheme="majorHAnsi" w:hAnsiTheme="majorHAnsi"/>
          <w:i/>
          <w:iCs/>
        </w:rPr>
        <w:t>Autômato</w:t>
      </w:r>
      <w:proofErr w:type="spellEnd"/>
      <w:r w:rsidRPr="00460E75">
        <w:rPr>
          <w:rFonts w:asciiTheme="majorHAnsi" w:hAnsiTheme="majorHAnsi"/>
        </w:rPr>
        <w:br/>
        <w:t>Stölzel: </w:t>
      </w:r>
      <w:r w:rsidRPr="00460E75">
        <w:rPr>
          <w:rFonts w:asciiTheme="majorHAnsi" w:hAnsiTheme="majorHAnsi"/>
          <w:i/>
          <w:iCs/>
        </w:rPr>
        <w:t xml:space="preserve">Panta </w:t>
      </w:r>
      <w:proofErr w:type="spellStart"/>
      <w:r w:rsidRPr="00460E75">
        <w:rPr>
          <w:rFonts w:asciiTheme="majorHAnsi" w:hAnsiTheme="majorHAnsi"/>
          <w:i/>
          <w:iCs/>
        </w:rPr>
        <w:t>Rhei</w:t>
      </w:r>
      <w:proofErr w:type="spellEnd"/>
      <w:r w:rsidRPr="00460E75">
        <w:rPr>
          <w:rFonts w:asciiTheme="majorHAnsi" w:hAnsiTheme="majorHAnsi"/>
        </w:rPr>
        <w:br/>
        <w:t>Britten: </w:t>
      </w:r>
      <w:r w:rsidRPr="00460E75">
        <w:rPr>
          <w:rFonts w:asciiTheme="majorHAnsi" w:hAnsiTheme="majorHAnsi"/>
          <w:i/>
          <w:iCs/>
        </w:rPr>
        <w:t>Four Sea Interludes</w:t>
      </w:r>
      <w:r w:rsidRPr="00460E75">
        <w:rPr>
          <w:rFonts w:asciiTheme="majorHAnsi" w:hAnsiTheme="majorHAnsi"/>
        </w:rPr>
        <w:t>, trans. Kreines</w:t>
      </w:r>
      <w:r w:rsidRPr="00460E75">
        <w:rPr>
          <w:rFonts w:asciiTheme="majorHAnsi" w:hAnsiTheme="majorHAnsi"/>
        </w:rPr>
        <w:br/>
      </w:r>
      <w:r w:rsidRPr="00460E75">
        <w:rPr>
          <w:rFonts w:asciiTheme="majorHAnsi" w:hAnsiTheme="majorHAnsi"/>
          <w:i/>
          <w:iCs/>
        </w:rPr>
        <w:t>1. Dawn</w:t>
      </w:r>
      <w:r w:rsidRPr="00460E75">
        <w:rPr>
          <w:rFonts w:asciiTheme="majorHAnsi" w:hAnsiTheme="majorHAnsi"/>
        </w:rPr>
        <w:br/>
      </w:r>
      <w:r w:rsidRPr="00460E75">
        <w:rPr>
          <w:rFonts w:asciiTheme="majorHAnsi" w:hAnsiTheme="majorHAnsi"/>
          <w:i/>
          <w:iCs/>
        </w:rPr>
        <w:t>2. Sunday Morning</w:t>
      </w:r>
      <w:r w:rsidRPr="00460E75">
        <w:rPr>
          <w:rFonts w:asciiTheme="majorHAnsi" w:hAnsiTheme="majorHAnsi"/>
        </w:rPr>
        <w:br/>
      </w:r>
      <w:r w:rsidRPr="00460E75">
        <w:rPr>
          <w:rFonts w:asciiTheme="majorHAnsi" w:hAnsiTheme="majorHAnsi"/>
          <w:i/>
          <w:iCs/>
        </w:rPr>
        <w:t>3. Moonlight</w:t>
      </w:r>
      <w:r w:rsidRPr="00460E75">
        <w:rPr>
          <w:rFonts w:asciiTheme="majorHAnsi" w:hAnsiTheme="majorHAnsi"/>
        </w:rPr>
        <w:br/>
      </w:r>
      <w:r w:rsidRPr="00460E75">
        <w:rPr>
          <w:rFonts w:asciiTheme="majorHAnsi" w:hAnsiTheme="majorHAnsi"/>
          <w:i/>
          <w:iCs/>
        </w:rPr>
        <w:t>4. Storm</w:t>
      </w:r>
    </w:p>
    <w:p w14:paraId="037084B3" w14:textId="77777777" w:rsidR="00460E75" w:rsidRPr="00460E75" w:rsidRDefault="00460E75" w:rsidP="00460E75">
      <w:pPr>
        <w:rPr>
          <w:rFonts w:asciiTheme="majorHAnsi" w:hAnsiTheme="majorHAnsi"/>
        </w:rPr>
      </w:pPr>
      <w:r w:rsidRPr="00460E75">
        <w:rPr>
          <w:rFonts w:asciiTheme="majorHAnsi" w:hAnsiTheme="majorHAnsi"/>
        </w:rPr>
        <w:t>--Intermission--</w:t>
      </w:r>
    </w:p>
    <w:p w14:paraId="0E9F8705" w14:textId="77777777" w:rsidR="00460E75" w:rsidRPr="00460E75" w:rsidRDefault="00460E75" w:rsidP="00460E75">
      <w:pPr>
        <w:rPr>
          <w:rFonts w:asciiTheme="majorHAnsi" w:hAnsiTheme="majorHAnsi"/>
        </w:rPr>
      </w:pPr>
      <w:r w:rsidRPr="00460E75">
        <w:rPr>
          <w:rFonts w:asciiTheme="majorHAnsi" w:hAnsiTheme="majorHAnsi"/>
        </w:rPr>
        <w:t>Turner: </w:t>
      </w:r>
      <w:proofErr w:type="spellStart"/>
      <w:r w:rsidRPr="00460E75">
        <w:rPr>
          <w:rFonts w:asciiTheme="majorHAnsi" w:hAnsiTheme="majorHAnsi"/>
          <w:i/>
          <w:iCs/>
        </w:rPr>
        <w:t>Dancefares</w:t>
      </w:r>
      <w:proofErr w:type="spellEnd"/>
      <w:r w:rsidRPr="00460E75">
        <w:rPr>
          <w:rFonts w:asciiTheme="majorHAnsi" w:hAnsiTheme="majorHAnsi"/>
        </w:rPr>
        <w:br/>
        <w:t>Standridge: </w:t>
      </w:r>
      <w:r w:rsidRPr="00460E75">
        <w:rPr>
          <w:rFonts w:asciiTheme="majorHAnsi" w:hAnsiTheme="majorHAnsi"/>
          <w:i/>
          <w:iCs/>
        </w:rPr>
        <w:t>Symphony No. 1: A Ghost Story</w:t>
      </w:r>
      <w:r w:rsidRPr="00460E75">
        <w:rPr>
          <w:rFonts w:asciiTheme="majorHAnsi" w:hAnsiTheme="majorHAnsi"/>
        </w:rPr>
        <w:br/>
      </w:r>
      <w:r w:rsidRPr="00460E75">
        <w:rPr>
          <w:rFonts w:asciiTheme="majorHAnsi" w:hAnsiTheme="majorHAnsi"/>
          <w:i/>
          <w:iCs/>
        </w:rPr>
        <w:t>I. Unquiet</w:t>
      </w:r>
      <w:r w:rsidRPr="00460E75">
        <w:rPr>
          <w:rFonts w:asciiTheme="majorHAnsi" w:hAnsiTheme="majorHAnsi"/>
        </w:rPr>
        <w:br/>
      </w:r>
      <w:r w:rsidRPr="00460E75">
        <w:rPr>
          <w:rFonts w:asciiTheme="majorHAnsi" w:hAnsiTheme="majorHAnsi"/>
          <w:i/>
          <w:iCs/>
        </w:rPr>
        <w:t>II. Loss</w:t>
      </w:r>
      <w:r w:rsidRPr="00460E75">
        <w:rPr>
          <w:rFonts w:asciiTheme="majorHAnsi" w:hAnsiTheme="majorHAnsi"/>
        </w:rPr>
        <w:br/>
      </w:r>
      <w:r w:rsidRPr="00460E75">
        <w:rPr>
          <w:rFonts w:asciiTheme="majorHAnsi" w:hAnsiTheme="majorHAnsi"/>
          <w:i/>
          <w:iCs/>
        </w:rPr>
        <w:t>III. Midnight</w:t>
      </w:r>
      <w:r w:rsidRPr="00460E75">
        <w:rPr>
          <w:rFonts w:asciiTheme="majorHAnsi" w:hAnsiTheme="majorHAnsi"/>
        </w:rPr>
        <w:br/>
      </w:r>
      <w:r w:rsidRPr="00460E75">
        <w:rPr>
          <w:rFonts w:asciiTheme="majorHAnsi" w:hAnsiTheme="majorHAnsi"/>
          <w:i/>
          <w:iCs/>
        </w:rPr>
        <w:t>IV. Ascent</w:t>
      </w:r>
    </w:p>
    <w:p w14:paraId="35303C5A" w14:textId="77777777" w:rsidR="00460E75" w:rsidRPr="002344AD" w:rsidRDefault="00460E75" w:rsidP="00460E75">
      <w:pPr>
        <w:rPr>
          <w:rFonts w:asciiTheme="majorHAnsi" w:hAnsiTheme="majorHAnsi"/>
        </w:rPr>
      </w:pPr>
    </w:p>
    <w:p w14:paraId="3A32132F" w14:textId="362E9C55" w:rsidR="003D5BD5" w:rsidRPr="002344AD" w:rsidRDefault="003D5BD5" w:rsidP="003D5BD5">
      <w:pPr>
        <w:pStyle w:val="Heading1"/>
      </w:pPr>
      <w:r w:rsidRPr="002344AD">
        <w:lastRenderedPageBreak/>
        <w:t>2020-2021</w:t>
      </w:r>
    </w:p>
    <w:p w14:paraId="6095B641" w14:textId="77777777" w:rsidR="003D5BD5" w:rsidRPr="002344AD" w:rsidRDefault="003D5BD5" w:rsidP="003D5BD5">
      <w:pPr>
        <w:pStyle w:val="Heading2"/>
      </w:pPr>
      <w:r w:rsidRPr="002344AD">
        <w:t>December 11</w:t>
      </w:r>
      <w:proofErr w:type="gramStart"/>
      <w:r w:rsidRPr="002344AD">
        <w:t xml:space="preserve"> 2021</w:t>
      </w:r>
      <w:proofErr w:type="gramEnd"/>
      <w:r w:rsidRPr="002344AD">
        <w:t xml:space="preserve"> | North Central University</w:t>
      </w:r>
    </w:p>
    <w:p w14:paraId="6A7DC243" w14:textId="77777777" w:rsidR="003D5BD5" w:rsidRPr="003D5BD5" w:rsidRDefault="003D5BD5" w:rsidP="003D5BD5">
      <w:pPr>
        <w:rPr>
          <w:rFonts w:asciiTheme="majorHAnsi" w:hAnsiTheme="majorHAnsi"/>
        </w:rPr>
      </w:pPr>
      <w:r w:rsidRPr="003D5BD5">
        <w:rPr>
          <w:rFonts w:asciiTheme="majorHAnsi" w:hAnsiTheme="majorHAnsi"/>
        </w:rPr>
        <w:t>North Central University</w:t>
      </w:r>
      <w:r w:rsidRPr="003D5BD5">
        <w:rPr>
          <w:rFonts w:asciiTheme="majorHAnsi" w:hAnsiTheme="majorHAnsi"/>
        </w:rPr>
        <w:br/>
        <w:t>Trask Word and Worship Center</w:t>
      </w:r>
      <w:r w:rsidRPr="003D5BD5">
        <w:rPr>
          <w:rFonts w:asciiTheme="majorHAnsi" w:hAnsiTheme="majorHAnsi"/>
        </w:rPr>
        <w:br/>
        <w:t>1400 Elliot Ave. S</w:t>
      </w:r>
      <w:r w:rsidRPr="003D5BD5">
        <w:rPr>
          <w:rFonts w:asciiTheme="majorHAnsi" w:hAnsiTheme="majorHAnsi"/>
        </w:rPr>
        <w:br/>
        <w:t>Minneapolis, MN 55404</w:t>
      </w:r>
      <w:r w:rsidRPr="003D5BD5">
        <w:rPr>
          <w:rFonts w:asciiTheme="majorHAnsi" w:hAnsiTheme="majorHAnsi"/>
        </w:rPr>
        <w:br/>
        <w:t>[</w:t>
      </w:r>
      <w:hyperlink r:id="rId50" w:history="1">
        <w:r w:rsidRPr="003D5BD5">
          <w:rPr>
            <w:rStyle w:val="Hyperlink"/>
            <w:rFonts w:asciiTheme="majorHAnsi" w:hAnsiTheme="majorHAnsi"/>
          </w:rPr>
          <w:t>Map</w:t>
        </w:r>
      </w:hyperlink>
      <w:r w:rsidRPr="003D5BD5">
        <w:rPr>
          <w:rFonts w:asciiTheme="majorHAnsi" w:hAnsiTheme="majorHAnsi"/>
        </w:rPr>
        <w:t>]</w:t>
      </w:r>
    </w:p>
    <w:p w14:paraId="695CFEF9" w14:textId="1CDB96C1" w:rsidR="003D5BD5" w:rsidRPr="003D5BD5" w:rsidRDefault="003D5BD5" w:rsidP="003D5BD5">
      <w:pPr>
        <w:rPr>
          <w:rFonts w:asciiTheme="majorHAnsi" w:hAnsiTheme="majorHAnsi"/>
          <w:i/>
          <w:iCs/>
        </w:rPr>
      </w:pPr>
      <w:r w:rsidRPr="003D5BD5">
        <w:rPr>
          <w:rFonts w:asciiTheme="majorHAnsi" w:hAnsiTheme="majorHAnsi"/>
        </w:rPr>
        <w:t>Collins: </w:t>
      </w:r>
      <w:r w:rsidRPr="003D5BD5">
        <w:rPr>
          <w:rFonts w:asciiTheme="majorHAnsi" w:hAnsiTheme="majorHAnsi"/>
          <w:i/>
          <w:iCs/>
        </w:rPr>
        <w:t>Young Voices</w:t>
      </w:r>
      <w:r w:rsidRPr="003D5BD5">
        <w:rPr>
          <w:rFonts w:asciiTheme="majorHAnsi" w:hAnsiTheme="majorHAnsi"/>
        </w:rPr>
        <w:br/>
        <w:t>Gould: </w:t>
      </w:r>
      <w:r w:rsidRPr="003D5BD5">
        <w:rPr>
          <w:rFonts w:asciiTheme="majorHAnsi" w:hAnsiTheme="majorHAnsi"/>
          <w:i/>
          <w:iCs/>
        </w:rPr>
        <w:t>Ballad for Band</w:t>
      </w:r>
      <w:r w:rsidRPr="003D5BD5">
        <w:rPr>
          <w:rFonts w:asciiTheme="majorHAnsi" w:hAnsiTheme="majorHAnsi"/>
        </w:rPr>
        <w:br/>
        <w:t>Gorb: </w:t>
      </w:r>
      <w:r w:rsidRPr="003D5BD5">
        <w:rPr>
          <w:rFonts w:asciiTheme="majorHAnsi" w:hAnsiTheme="majorHAnsi"/>
          <w:i/>
          <w:iCs/>
        </w:rPr>
        <w:t>Dances from Crete</w:t>
      </w:r>
      <w:r w:rsidRPr="003D5BD5">
        <w:rPr>
          <w:rFonts w:asciiTheme="majorHAnsi" w:hAnsiTheme="majorHAnsi"/>
        </w:rPr>
        <w:br/>
        <w:t>intermission</w:t>
      </w:r>
      <w:r w:rsidRPr="003D5BD5">
        <w:rPr>
          <w:rFonts w:asciiTheme="majorHAnsi" w:hAnsiTheme="majorHAnsi"/>
        </w:rPr>
        <w:br/>
        <w:t>Grainger: </w:t>
      </w:r>
      <w:r w:rsidRPr="003D5BD5">
        <w:rPr>
          <w:rFonts w:asciiTheme="majorHAnsi" w:hAnsiTheme="majorHAnsi"/>
          <w:i/>
          <w:iCs/>
        </w:rPr>
        <w:t>Green Bushes</w:t>
      </w:r>
      <w:r w:rsidRPr="003D5BD5">
        <w:rPr>
          <w:rFonts w:asciiTheme="majorHAnsi" w:hAnsiTheme="majorHAnsi"/>
        </w:rPr>
        <w:br/>
        <w:t>Coleman: </w:t>
      </w:r>
      <w:r w:rsidRPr="003D5BD5">
        <w:rPr>
          <w:rFonts w:asciiTheme="majorHAnsi" w:hAnsiTheme="majorHAnsi"/>
          <w:i/>
          <w:iCs/>
        </w:rPr>
        <w:t>Roma</w:t>
      </w:r>
    </w:p>
    <w:p w14:paraId="7B8F474B" w14:textId="77777777" w:rsidR="003D5BD5" w:rsidRPr="002344AD" w:rsidRDefault="003D5BD5" w:rsidP="003D5BD5">
      <w:pPr>
        <w:pStyle w:val="Heading2"/>
      </w:pPr>
      <w:r w:rsidRPr="002344AD">
        <w:t>March 4</w:t>
      </w:r>
      <w:proofErr w:type="gramStart"/>
      <w:r w:rsidRPr="002344AD">
        <w:t xml:space="preserve"> 2022</w:t>
      </w:r>
      <w:proofErr w:type="gramEnd"/>
      <w:r w:rsidRPr="002344AD">
        <w:t xml:space="preserve"> | Roseville Lutheran Church</w:t>
      </w:r>
    </w:p>
    <w:p w14:paraId="42AF09A6" w14:textId="77777777" w:rsidR="003D5BD5" w:rsidRPr="003D5BD5" w:rsidRDefault="003D5BD5" w:rsidP="003D5BD5">
      <w:pPr>
        <w:rPr>
          <w:rFonts w:asciiTheme="majorHAnsi" w:hAnsiTheme="majorHAnsi"/>
        </w:rPr>
      </w:pPr>
      <w:r w:rsidRPr="003D5BD5">
        <w:rPr>
          <w:rFonts w:asciiTheme="majorHAnsi" w:hAnsiTheme="majorHAnsi"/>
        </w:rPr>
        <w:t>Roseville Lutheran Church - 7pm</w:t>
      </w:r>
      <w:r w:rsidRPr="003D5BD5">
        <w:rPr>
          <w:rFonts w:asciiTheme="majorHAnsi" w:hAnsiTheme="majorHAnsi"/>
        </w:rPr>
        <w:br/>
        <w:t>1215 Roselawn Ave W</w:t>
      </w:r>
      <w:r w:rsidRPr="003D5BD5">
        <w:rPr>
          <w:rFonts w:asciiTheme="majorHAnsi" w:hAnsiTheme="majorHAnsi"/>
        </w:rPr>
        <w:br/>
        <w:t>Roseville, MN 55113</w:t>
      </w:r>
      <w:r w:rsidRPr="003D5BD5">
        <w:rPr>
          <w:rFonts w:asciiTheme="majorHAnsi" w:hAnsiTheme="majorHAnsi"/>
        </w:rPr>
        <w:br/>
        <w:t>[</w:t>
      </w:r>
      <w:hyperlink r:id="rId51" w:tgtFrame="_blank" w:history="1">
        <w:r w:rsidRPr="003D5BD5">
          <w:rPr>
            <w:rStyle w:val="Hyperlink"/>
            <w:rFonts w:asciiTheme="majorHAnsi" w:hAnsiTheme="majorHAnsi"/>
          </w:rPr>
          <w:t>Map</w:t>
        </w:r>
      </w:hyperlink>
      <w:r w:rsidRPr="003D5BD5">
        <w:rPr>
          <w:rFonts w:asciiTheme="majorHAnsi" w:hAnsiTheme="majorHAnsi"/>
        </w:rPr>
        <w:t>]</w:t>
      </w:r>
    </w:p>
    <w:p w14:paraId="5011F374" w14:textId="77777777" w:rsidR="003D5BD5" w:rsidRPr="003D5BD5" w:rsidRDefault="003D5BD5" w:rsidP="003D5BD5">
      <w:pPr>
        <w:rPr>
          <w:rFonts w:asciiTheme="majorHAnsi" w:hAnsiTheme="majorHAnsi"/>
        </w:rPr>
      </w:pPr>
      <w:r w:rsidRPr="003D5BD5">
        <w:rPr>
          <w:rFonts w:asciiTheme="majorHAnsi" w:hAnsiTheme="majorHAnsi"/>
          <w:b/>
          <w:bCs/>
        </w:rPr>
        <w:t>An Evening with Jack Stamp</w:t>
      </w:r>
    </w:p>
    <w:p w14:paraId="5BB59449" w14:textId="77777777" w:rsidR="003D5BD5" w:rsidRPr="003D5BD5" w:rsidRDefault="003D5BD5" w:rsidP="003D5BD5">
      <w:pPr>
        <w:rPr>
          <w:rFonts w:asciiTheme="majorHAnsi" w:hAnsiTheme="majorHAnsi"/>
        </w:rPr>
      </w:pPr>
      <w:r w:rsidRPr="003D5BD5">
        <w:rPr>
          <w:rFonts w:asciiTheme="majorHAnsi" w:hAnsiTheme="majorHAnsi"/>
        </w:rPr>
        <w:t>Beau Monde</w:t>
      </w:r>
      <w:r w:rsidRPr="003D5BD5">
        <w:rPr>
          <w:rFonts w:asciiTheme="majorHAnsi" w:hAnsiTheme="majorHAnsi"/>
        </w:rPr>
        <w:br/>
        <w:t>Variations on "The Solid Rock"</w:t>
      </w:r>
      <w:r w:rsidRPr="003D5BD5">
        <w:rPr>
          <w:rFonts w:asciiTheme="majorHAnsi" w:hAnsiTheme="majorHAnsi"/>
        </w:rPr>
        <w:br/>
        <w:t>Infamy</w:t>
      </w:r>
      <w:r w:rsidRPr="003D5BD5">
        <w:rPr>
          <w:rFonts w:asciiTheme="majorHAnsi" w:hAnsiTheme="majorHAnsi"/>
        </w:rPr>
        <w:br/>
        <w:t>Ellacombe Variations</w:t>
      </w:r>
      <w:r w:rsidRPr="003D5BD5">
        <w:rPr>
          <w:rFonts w:asciiTheme="majorHAnsi" w:hAnsiTheme="majorHAnsi"/>
        </w:rPr>
        <w:br/>
        <w:t>Essay on "</w:t>
      </w:r>
      <w:proofErr w:type="spellStart"/>
      <w:r w:rsidRPr="003D5BD5">
        <w:rPr>
          <w:rFonts w:asciiTheme="majorHAnsi" w:hAnsiTheme="majorHAnsi"/>
        </w:rPr>
        <w:t>Yigdal</w:t>
      </w:r>
      <w:proofErr w:type="spellEnd"/>
      <w:r w:rsidRPr="003D5BD5">
        <w:rPr>
          <w:rFonts w:asciiTheme="majorHAnsi" w:hAnsiTheme="majorHAnsi"/>
        </w:rPr>
        <w:t>"</w:t>
      </w:r>
      <w:r w:rsidRPr="003D5BD5">
        <w:rPr>
          <w:rFonts w:asciiTheme="majorHAnsi" w:hAnsiTheme="majorHAnsi"/>
        </w:rPr>
        <w:br/>
        <w:t>Variations and Chorale</w:t>
      </w:r>
    </w:p>
    <w:p w14:paraId="0A216CA2" w14:textId="77777777" w:rsidR="003D5BD5" w:rsidRPr="002344AD" w:rsidRDefault="003D5BD5" w:rsidP="003D5BD5">
      <w:pPr>
        <w:rPr>
          <w:rFonts w:asciiTheme="majorHAnsi" w:hAnsiTheme="majorHAnsi"/>
          <w:i/>
          <w:iCs/>
        </w:rPr>
      </w:pPr>
      <w:proofErr w:type="gramStart"/>
      <w:r w:rsidRPr="002344AD">
        <w:rPr>
          <w:rFonts w:asciiTheme="majorHAnsi" w:hAnsiTheme="majorHAnsi"/>
          <w:i/>
          <w:iCs/>
          <w:highlight w:val="yellow"/>
        </w:rPr>
        <w:t>Program</w:t>
      </w:r>
      <w:proofErr w:type="gramEnd"/>
      <w:r w:rsidRPr="002344AD">
        <w:rPr>
          <w:rFonts w:asciiTheme="majorHAnsi" w:hAnsiTheme="majorHAnsi"/>
          <w:i/>
          <w:iCs/>
          <w:highlight w:val="yellow"/>
        </w:rPr>
        <w:t xml:space="preserve"> available</w:t>
      </w:r>
    </w:p>
    <w:p w14:paraId="33004BB3" w14:textId="77777777" w:rsidR="003D5BD5" w:rsidRPr="002344AD" w:rsidRDefault="003D5BD5" w:rsidP="003D5BD5">
      <w:pPr>
        <w:pStyle w:val="Heading2"/>
      </w:pPr>
      <w:r w:rsidRPr="002344AD">
        <w:t>May 14</w:t>
      </w:r>
      <w:proofErr w:type="gramStart"/>
      <w:r w:rsidRPr="002344AD">
        <w:t xml:space="preserve"> 2022</w:t>
      </w:r>
      <w:proofErr w:type="gramEnd"/>
      <w:r w:rsidRPr="002344AD">
        <w:t xml:space="preserve"> | Prior Lake High School</w:t>
      </w:r>
    </w:p>
    <w:p w14:paraId="2D64EEDD" w14:textId="77777777" w:rsidR="003D5BD5" w:rsidRPr="003D5BD5" w:rsidRDefault="003D5BD5" w:rsidP="003D5BD5">
      <w:pPr>
        <w:rPr>
          <w:rFonts w:asciiTheme="majorHAnsi" w:hAnsiTheme="majorHAnsi"/>
        </w:rPr>
      </w:pPr>
      <w:r w:rsidRPr="003D5BD5">
        <w:rPr>
          <w:rFonts w:asciiTheme="majorHAnsi" w:hAnsiTheme="majorHAnsi"/>
        </w:rPr>
        <w:t>Prior Lake High School - 7pm</w:t>
      </w:r>
      <w:r w:rsidRPr="003D5BD5">
        <w:rPr>
          <w:rFonts w:asciiTheme="majorHAnsi" w:hAnsiTheme="majorHAnsi"/>
        </w:rPr>
        <w:br/>
        <w:t>7575 150th St. W</w:t>
      </w:r>
      <w:r w:rsidRPr="003D5BD5">
        <w:rPr>
          <w:rFonts w:asciiTheme="majorHAnsi" w:hAnsiTheme="majorHAnsi"/>
        </w:rPr>
        <w:br/>
        <w:t>Savage, MN 55378</w:t>
      </w:r>
      <w:r w:rsidRPr="003D5BD5">
        <w:rPr>
          <w:rFonts w:asciiTheme="majorHAnsi" w:hAnsiTheme="majorHAnsi"/>
        </w:rPr>
        <w:br/>
        <w:t>[</w:t>
      </w:r>
      <w:hyperlink r:id="rId52" w:history="1">
        <w:r w:rsidRPr="003D5BD5">
          <w:rPr>
            <w:rStyle w:val="Hyperlink"/>
            <w:rFonts w:asciiTheme="majorHAnsi" w:hAnsiTheme="majorHAnsi"/>
          </w:rPr>
          <w:t>Map</w:t>
        </w:r>
      </w:hyperlink>
      <w:r w:rsidRPr="003D5BD5">
        <w:rPr>
          <w:rFonts w:asciiTheme="majorHAnsi" w:hAnsiTheme="majorHAnsi"/>
        </w:rPr>
        <w:t>]</w:t>
      </w:r>
    </w:p>
    <w:p w14:paraId="142C7026" w14:textId="77777777" w:rsidR="003D5BD5" w:rsidRPr="003D5BD5" w:rsidRDefault="003D5BD5" w:rsidP="003D5BD5">
      <w:pPr>
        <w:rPr>
          <w:rFonts w:asciiTheme="majorHAnsi" w:hAnsiTheme="majorHAnsi"/>
        </w:rPr>
      </w:pPr>
      <w:r w:rsidRPr="003D5BD5">
        <w:rPr>
          <w:rFonts w:asciiTheme="majorHAnsi" w:hAnsiTheme="majorHAnsi"/>
          <w:b/>
          <w:bCs/>
          <w:u w:val="single"/>
        </w:rPr>
        <w:lastRenderedPageBreak/>
        <w:t>Prior Lake High School</w:t>
      </w:r>
      <w:r w:rsidRPr="003D5BD5">
        <w:rPr>
          <w:rFonts w:asciiTheme="majorHAnsi" w:hAnsiTheme="majorHAnsi"/>
          <w:u w:val="single"/>
        </w:rPr>
        <w:t> </w:t>
      </w:r>
      <w:r w:rsidRPr="003D5BD5">
        <w:rPr>
          <w:rFonts w:asciiTheme="majorHAnsi" w:hAnsiTheme="majorHAnsi"/>
          <w:b/>
          <w:bCs/>
          <w:u w:val="single"/>
        </w:rPr>
        <w:t>Wind Ensemble</w:t>
      </w:r>
      <w:r w:rsidRPr="003D5BD5">
        <w:rPr>
          <w:rFonts w:asciiTheme="majorHAnsi" w:hAnsiTheme="majorHAnsi"/>
        </w:rPr>
        <w:br/>
        <w:t>Daughtrey: </w:t>
      </w:r>
      <w:r w:rsidRPr="003D5BD5">
        <w:rPr>
          <w:rFonts w:asciiTheme="majorHAnsi" w:hAnsiTheme="majorHAnsi"/>
          <w:i/>
          <w:iCs/>
        </w:rPr>
        <w:t>Black Rainbow</w:t>
      </w:r>
      <w:r w:rsidRPr="003D5BD5">
        <w:rPr>
          <w:rFonts w:asciiTheme="majorHAnsi" w:hAnsiTheme="majorHAnsi"/>
        </w:rPr>
        <w:br/>
        <w:t>Dunton: </w:t>
      </w:r>
      <w:r w:rsidRPr="003D5BD5">
        <w:rPr>
          <w:rFonts w:asciiTheme="majorHAnsi" w:hAnsiTheme="majorHAnsi"/>
          <w:i/>
          <w:iCs/>
        </w:rPr>
        <w:t>Stillwater</w:t>
      </w:r>
      <w:r w:rsidRPr="003D5BD5">
        <w:rPr>
          <w:rFonts w:asciiTheme="majorHAnsi" w:hAnsiTheme="majorHAnsi"/>
        </w:rPr>
        <w:br/>
        <w:t>Giroux: </w:t>
      </w:r>
      <w:r w:rsidRPr="003D5BD5">
        <w:rPr>
          <w:rFonts w:asciiTheme="majorHAnsi" w:hAnsiTheme="majorHAnsi"/>
          <w:i/>
          <w:iCs/>
        </w:rPr>
        <w:t>Italian Rhapsody</w:t>
      </w:r>
    </w:p>
    <w:p w14:paraId="07D72FCF" w14:textId="77777777" w:rsidR="003D5BD5" w:rsidRPr="003D5BD5" w:rsidRDefault="003D5BD5" w:rsidP="003D5BD5">
      <w:pPr>
        <w:rPr>
          <w:rFonts w:asciiTheme="majorHAnsi" w:hAnsiTheme="majorHAnsi"/>
        </w:rPr>
      </w:pPr>
      <w:r w:rsidRPr="003D5BD5">
        <w:rPr>
          <w:rFonts w:asciiTheme="majorHAnsi" w:hAnsiTheme="majorHAnsi"/>
          <w:b/>
          <w:bCs/>
          <w:i/>
          <w:iCs/>
        </w:rPr>
        <w:t>Intermission</w:t>
      </w:r>
    </w:p>
    <w:p w14:paraId="6551CF0B" w14:textId="77777777" w:rsidR="003D5BD5" w:rsidRPr="003D5BD5" w:rsidRDefault="003D5BD5" w:rsidP="003D5BD5">
      <w:pPr>
        <w:rPr>
          <w:rFonts w:asciiTheme="majorHAnsi" w:hAnsiTheme="majorHAnsi"/>
        </w:rPr>
      </w:pPr>
      <w:r w:rsidRPr="003D5BD5">
        <w:rPr>
          <w:rFonts w:asciiTheme="majorHAnsi" w:hAnsiTheme="majorHAnsi"/>
          <w:b/>
          <w:bCs/>
          <w:u w:val="single"/>
        </w:rPr>
        <w:t>Grand Symphonic Winds</w:t>
      </w:r>
      <w:r w:rsidRPr="003D5BD5">
        <w:rPr>
          <w:rFonts w:asciiTheme="majorHAnsi" w:hAnsiTheme="majorHAnsi"/>
        </w:rPr>
        <w:br/>
        <w:t>Day: </w:t>
      </w:r>
      <w:r w:rsidRPr="003D5BD5">
        <w:rPr>
          <w:rFonts w:asciiTheme="majorHAnsi" w:hAnsiTheme="majorHAnsi"/>
          <w:i/>
          <w:iCs/>
        </w:rPr>
        <w:t>Dancing Fire</w:t>
      </w:r>
      <w:r w:rsidRPr="003D5BD5">
        <w:rPr>
          <w:rFonts w:asciiTheme="majorHAnsi" w:hAnsiTheme="majorHAnsi"/>
        </w:rPr>
        <w:br/>
      </w:r>
      <w:proofErr w:type="spellStart"/>
      <w:r w:rsidRPr="003D5BD5">
        <w:rPr>
          <w:rFonts w:asciiTheme="majorHAnsi" w:hAnsiTheme="majorHAnsi"/>
        </w:rPr>
        <w:t>Waespi</w:t>
      </w:r>
      <w:proofErr w:type="spellEnd"/>
      <w:r w:rsidRPr="003D5BD5">
        <w:rPr>
          <w:rFonts w:asciiTheme="majorHAnsi" w:hAnsiTheme="majorHAnsi"/>
        </w:rPr>
        <w:t>: </w:t>
      </w:r>
      <w:r w:rsidRPr="003D5BD5">
        <w:rPr>
          <w:rFonts w:asciiTheme="majorHAnsi" w:hAnsiTheme="majorHAnsi"/>
          <w:i/>
          <w:iCs/>
        </w:rPr>
        <w:t>Suite for Wind Orchestra</w:t>
      </w:r>
      <w:r w:rsidRPr="003D5BD5">
        <w:rPr>
          <w:rFonts w:asciiTheme="majorHAnsi" w:hAnsiTheme="majorHAnsi"/>
        </w:rPr>
        <w:br/>
      </w:r>
      <w:r w:rsidRPr="003D5BD5">
        <w:rPr>
          <w:rFonts w:asciiTheme="majorHAnsi" w:hAnsiTheme="majorHAnsi"/>
          <w:i/>
          <w:iCs/>
        </w:rPr>
        <w:t>I. Symphonic Movement</w:t>
      </w:r>
      <w:r w:rsidRPr="003D5BD5">
        <w:rPr>
          <w:rFonts w:asciiTheme="majorHAnsi" w:hAnsiTheme="majorHAnsi"/>
        </w:rPr>
        <w:br/>
      </w:r>
      <w:r w:rsidRPr="003D5BD5">
        <w:rPr>
          <w:rFonts w:asciiTheme="majorHAnsi" w:hAnsiTheme="majorHAnsi"/>
          <w:i/>
          <w:iCs/>
        </w:rPr>
        <w:t>II. Nocturne</w:t>
      </w:r>
      <w:r w:rsidRPr="003D5BD5">
        <w:rPr>
          <w:rFonts w:asciiTheme="majorHAnsi" w:hAnsiTheme="majorHAnsi"/>
        </w:rPr>
        <w:br/>
      </w:r>
      <w:r w:rsidRPr="003D5BD5">
        <w:rPr>
          <w:rFonts w:asciiTheme="majorHAnsi" w:hAnsiTheme="majorHAnsi"/>
          <w:i/>
          <w:iCs/>
        </w:rPr>
        <w:t>III. Toccata</w:t>
      </w:r>
      <w:r w:rsidRPr="003D5BD5">
        <w:rPr>
          <w:rFonts w:asciiTheme="majorHAnsi" w:hAnsiTheme="majorHAnsi"/>
        </w:rPr>
        <w:br/>
        <w:t>McTee: </w:t>
      </w:r>
      <w:r w:rsidRPr="003D5BD5">
        <w:rPr>
          <w:rFonts w:asciiTheme="majorHAnsi" w:hAnsiTheme="majorHAnsi"/>
          <w:i/>
          <w:iCs/>
        </w:rPr>
        <w:t>Balley for Band</w:t>
      </w:r>
      <w:r w:rsidRPr="003D5BD5">
        <w:rPr>
          <w:rFonts w:asciiTheme="majorHAnsi" w:hAnsiTheme="majorHAnsi"/>
        </w:rPr>
        <w:br/>
      </w:r>
      <w:r w:rsidRPr="003D5BD5">
        <w:rPr>
          <w:rFonts w:asciiTheme="majorHAnsi" w:hAnsiTheme="majorHAnsi"/>
          <w:i/>
          <w:iCs/>
        </w:rPr>
        <w:t>I. Introduction: On with the Dance</w:t>
      </w:r>
      <w:r w:rsidRPr="003D5BD5">
        <w:rPr>
          <w:rFonts w:asciiTheme="majorHAnsi" w:hAnsiTheme="majorHAnsi"/>
        </w:rPr>
        <w:br/>
      </w:r>
      <w:r w:rsidRPr="003D5BD5">
        <w:rPr>
          <w:rFonts w:asciiTheme="majorHAnsi" w:hAnsiTheme="majorHAnsi"/>
          <w:i/>
          <w:iCs/>
        </w:rPr>
        <w:t>II. Waltz: Light Fantastic</w:t>
      </w:r>
      <w:r w:rsidRPr="003D5BD5">
        <w:rPr>
          <w:rFonts w:asciiTheme="majorHAnsi" w:hAnsiTheme="majorHAnsi"/>
        </w:rPr>
        <w:br/>
      </w:r>
      <w:r w:rsidRPr="003D5BD5">
        <w:rPr>
          <w:rFonts w:asciiTheme="majorHAnsi" w:hAnsiTheme="majorHAnsi"/>
          <w:i/>
          <w:iCs/>
        </w:rPr>
        <w:t>III. Finale: Where Time Plays the Fiddle</w:t>
      </w:r>
      <w:r w:rsidRPr="003D5BD5">
        <w:rPr>
          <w:rFonts w:asciiTheme="majorHAnsi" w:hAnsiTheme="majorHAnsi"/>
        </w:rPr>
        <w:br/>
        <w:t>Sierra: </w:t>
      </w:r>
      <w:proofErr w:type="spellStart"/>
      <w:r w:rsidRPr="003D5BD5">
        <w:rPr>
          <w:rFonts w:asciiTheme="majorHAnsi" w:hAnsiTheme="majorHAnsi"/>
          <w:i/>
          <w:iCs/>
        </w:rPr>
        <w:t>Sinfonía</w:t>
      </w:r>
      <w:proofErr w:type="spellEnd"/>
      <w:r w:rsidRPr="003D5BD5">
        <w:rPr>
          <w:rFonts w:asciiTheme="majorHAnsi" w:hAnsiTheme="majorHAnsi"/>
          <w:i/>
          <w:iCs/>
        </w:rPr>
        <w:t xml:space="preserve"> No. 3 - "La Salsa"</w:t>
      </w:r>
      <w:r w:rsidRPr="003D5BD5">
        <w:rPr>
          <w:rFonts w:asciiTheme="majorHAnsi" w:hAnsiTheme="majorHAnsi"/>
        </w:rPr>
        <w:br/>
      </w:r>
      <w:r w:rsidRPr="003D5BD5">
        <w:rPr>
          <w:rFonts w:asciiTheme="majorHAnsi" w:hAnsiTheme="majorHAnsi"/>
          <w:i/>
          <w:iCs/>
        </w:rPr>
        <w:t>I. Tumbao</w:t>
      </w:r>
    </w:p>
    <w:p w14:paraId="0E80D7B4" w14:textId="77777777" w:rsidR="003D5BD5" w:rsidRPr="003D5BD5" w:rsidRDefault="003D5BD5" w:rsidP="003D5BD5">
      <w:pPr>
        <w:rPr>
          <w:rFonts w:asciiTheme="majorHAnsi" w:hAnsiTheme="majorHAnsi"/>
        </w:rPr>
      </w:pPr>
      <w:r w:rsidRPr="003D5BD5">
        <w:rPr>
          <w:rFonts w:asciiTheme="majorHAnsi" w:hAnsiTheme="majorHAnsi"/>
        </w:rPr>
        <w:t>[</w:t>
      </w:r>
      <w:hyperlink r:id="rId53" w:history="1">
        <w:r w:rsidRPr="003D5BD5">
          <w:rPr>
            <w:rStyle w:val="Hyperlink"/>
            <w:rFonts w:asciiTheme="majorHAnsi" w:hAnsiTheme="majorHAnsi"/>
          </w:rPr>
          <w:t>Program</w:t>
        </w:r>
      </w:hyperlink>
      <w:r w:rsidRPr="003D5BD5">
        <w:rPr>
          <w:rFonts w:asciiTheme="majorHAnsi" w:hAnsiTheme="majorHAnsi"/>
        </w:rPr>
        <w:t>]</w:t>
      </w:r>
    </w:p>
    <w:p w14:paraId="0CFC612B" w14:textId="77777777" w:rsidR="003D5BD5" w:rsidRPr="002344AD" w:rsidRDefault="003D5BD5" w:rsidP="003D5BD5">
      <w:pPr>
        <w:rPr>
          <w:rFonts w:asciiTheme="majorHAnsi" w:hAnsiTheme="majorHAnsi"/>
        </w:rPr>
      </w:pPr>
    </w:p>
    <w:p w14:paraId="6A5253F6" w14:textId="0F3332D7" w:rsidR="003D5BD5" w:rsidRPr="002344AD" w:rsidRDefault="003D5BD5" w:rsidP="003D5BD5">
      <w:pPr>
        <w:pStyle w:val="Heading1"/>
      </w:pPr>
      <w:r w:rsidRPr="002344AD">
        <w:t>2019 – 2020</w:t>
      </w:r>
    </w:p>
    <w:p w14:paraId="5EE08C07" w14:textId="77777777" w:rsidR="003D5BD5" w:rsidRPr="002344AD" w:rsidRDefault="003D5BD5" w:rsidP="003D5BD5">
      <w:pPr>
        <w:pStyle w:val="Heading2"/>
      </w:pPr>
      <w:r w:rsidRPr="002344AD">
        <w:t>October 11</w:t>
      </w:r>
      <w:proofErr w:type="gramStart"/>
      <w:r w:rsidRPr="002344AD">
        <w:t xml:space="preserve"> 2019</w:t>
      </w:r>
      <w:proofErr w:type="gramEnd"/>
      <w:r w:rsidRPr="002344AD">
        <w:t xml:space="preserve"> | St. Andrew’s Lutheran Church</w:t>
      </w:r>
    </w:p>
    <w:p w14:paraId="6768C2FB" w14:textId="77777777" w:rsidR="003D5BD5" w:rsidRPr="003D5BD5" w:rsidRDefault="003D5BD5" w:rsidP="003D5BD5">
      <w:pPr>
        <w:rPr>
          <w:rFonts w:asciiTheme="majorHAnsi" w:hAnsiTheme="majorHAnsi"/>
        </w:rPr>
      </w:pPr>
      <w:r w:rsidRPr="003D5BD5">
        <w:rPr>
          <w:rFonts w:asciiTheme="majorHAnsi" w:hAnsiTheme="majorHAnsi"/>
          <w:b/>
          <w:bCs/>
        </w:rPr>
        <w:t>Friday, October 11, 2019 – 7 pm</w:t>
      </w:r>
      <w:r w:rsidRPr="003D5BD5">
        <w:rPr>
          <w:rFonts w:asciiTheme="majorHAnsi" w:hAnsiTheme="majorHAnsi"/>
        </w:rPr>
        <w:br/>
        <w:t>St. Andrew's Lutheran Church</w:t>
      </w:r>
      <w:r w:rsidRPr="003D5BD5">
        <w:rPr>
          <w:rFonts w:asciiTheme="majorHAnsi" w:hAnsiTheme="majorHAnsi"/>
        </w:rPr>
        <w:br/>
        <w:t>900 Stillwater Rd #2267</w:t>
      </w:r>
      <w:r w:rsidRPr="003D5BD5">
        <w:rPr>
          <w:rFonts w:asciiTheme="majorHAnsi" w:hAnsiTheme="majorHAnsi"/>
        </w:rPr>
        <w:br/>
        <w:t>Mahtomedi, MN 55115</w:t>
      </w:r>
    </w:p>
    <w:p w14:paraId="390CFA3D" w14:textId="77777777" w:rsidR="003D5BD5" w:rsidRPr="002344AD" w:rsidRDefault="003D5BD5" w:rsidP="003D5BD5">
      <w:pPr>
        <w:rPr>
          <w:rFonts w:asciiTheme="majorHAnsi" w:hAnsiTheme="majorHAnsi"/>
          <w:i/>
          <w:iCs/>
        </w:rPr>
      </w:pPr>
      <w:r w:rsidRPr="003D5BD5">
        <w:rPr>
          <w:rFonts w:asciiTheme="majorHAnsi" w:hAnsiTheme="majorHAnsi"/>
          <w:b/>
          <w:bCs/>
        </w:rPr>
        <w:t>Koh</w:t>
      </w:r>
      <w:r w:rsidRPr="003D5BD5">
        <w:rPr>
          <w:rFonts w:asciiTheme="majorHAnsi" w:hAnsiTheme="majorHAnsi"/>
        </w:rPr>
        <w:t>: </w:t>
      </w:r>
      <w:proofErr w:type="spellStart"/>
      <w:r w:rsidRPr="003D5BD5">
        <w:rPr>
          <w:rFonts w:asciiTheme="majorHAnsi" w:hAnsiTheme="majorHAnsi"/>
          <w:i/>
          <w:iCs/>
        </w:rPr>
        <w:t>Chirche</w:t>
      </w:r>
      <w:proofErr w:type="spellEnd"/>
      <w:r w:rsidRPr="003D5BD5">
        <w:rPr>
          <w:rFonts w:asciiTheme="majorHAnsi" w:hAnsiTheme="majorHAnsi"/>
        </w:rPr>
        <w:br/>
      </w:r>
      <w:proofErr w:type="spellStart"/>
      <w:r w:rsidRPr="003D5BD5">
        <w:rPr>
          <w:rFonts w:asciiTheme="majorHAnsi" w:hAnsiTheme="majorHAnsi"/>
          <w:b/>
          <w:bCs/>
        </w:rPr>
        <w:t>Maudonnet</w:t>
      </w:r>
      <w:proofErr w:type="spellEnd"/>
      <w:r w:rsidRPr="003D5BD5">
        <w:rPr>
          <w:rFonts w:asciiTheme="majorHAnsi" w:hAnsiTheme="majorHAnsi"/>
        </w:rPr>
        <w:t>: </w:t>
      </w:r>
      <w:proofErr w:type="spellStart"/>
      <w:r w:rsidRPr="003D5BD5">
        <w:rPr>
          <w:rFonts w:asciiTheme="majorHAnsi" w:hAnsiTheme="majorHAnsi"/>
          <w:i/>
          <w:iCs/>
        </w:rPr>
        <w:t>Arraial</w:t>
      </w:r>
      <w:proofErr w:type="spellEnd"/>
      <w:r w:rsidRPr="003D5BD5">
        <w:rPr>
          <w:rFonts w:asciiTheme="majorHAnsi" w:hAnsiTheme="majorHAnsi"/>
          <w:i/>
          <w:iCs/>
        </w:rPr>
        <w:t xml:space="preserve"> da </w:t>
      </w:r>
      <w:proofErr w:type="spellStart"/>
      <w:r w:rsidRPr="003D5BD5">
        <w:rPr>
          <w:rFonts w:asciiTheme="majorHAnsi" w:hAnsiTheme="majorHAnsi"/>
          <w:i/>
          <w:iCs/>
        </w:rPr>
        <w:t>Ventania</w:t>
      </w:r>
      <w:proofErr w:type="spellEnd"/>
      <w:r w:rsidRPr="003D5BD5">
        <w:rPr>
          <w:rFonts w:asciiTheme="majorHAnsi" w:hAnsiTheme="majorHAnsi"/>
        </w:rPr>
        <w:br/>
      </w:r>
      <w:r w:rsidRPr="003D5BD5">
        <w:rPr>
          <w:rFonts w:asciiTheme="majorHAnsi" w:hAnsiTheme="majorHAnsi"/>
          <w:b/>
          <w:bCs/>
        </w:rPr>
        <w:t>Saint-Saëns</w:t>
      </w:r>
      <w:r w:rsidRPr="003D5BD5">
        <w:rPr>
          <w:rFonts w:asciiTheme="majorHAnsi" w:hAnsiTheme="majorHAnsi"/>
        </w:rPr>
        <w:t>: </w:t>
      </w:r>
      <w:r w:rsidRPr="003D5BD5">
        <w:rPr>
          <w:rFonts w:asciiTheme="majorHAnsi" w:hAnsiTheme="majorHAnsi"/>
          <w:i/>
          <w:iCs/>
        </w:rPr>
        <w:t>Sur les bords du Nil, Op. 125</w:t>
      </w:r>
      <w:r w:rsidRPr="003D5BD5">
        <w:rPr>
          <w:rFonts w:asciiTheme="majorHAnsi" w:hAnsiTheme="majorHAnsi"/>
        </w:rPr>
        <w:br/>
      </w:r>
      <w:r w:rsidRPr="003D5BD5">
        <w:rPr>
          <w:rFonts w:asciiTheme="majorHAnsi" w:hAnsiTheme="majorHAnsi"/>
          <w:b/>
          <w:bCs/>
        </w:rPr>
        <w:t>Valencia</w:t>
      </w:r>
      <w:r w:rsidRPr="003D5BD5">
        <w:rPr>
          <w:rFonts w:asciiTheme="majorHAnsi" w:hAnsiTheme="majorHAnsi"/>
        </w:rPr>
        <w:t>: </w:t>
      </w:r>
      <w:proofErr w:type="spellStart"/>
      <w:r w:rsidRPr="003D5BD5">
        <w:rPr>
          <w:rFonts w:asciiTheme="majorHAnsi" w:hAnsiTheme="majorHAnsi"/>
          <w:i/>
          <w:iCs/>
        </w:rPr>
        <w:t>Fandanguería</w:t>
      </w:r>
      <w:proofErr w:type="spellEnd"/>
      <w:r w:rsidRPr="003D5BD5">
        <w:rPr>
          <w:rFonts w:asciiTheme="majorHAnsi" w:hAnsiTheme="majorHAnsi"/>
        </w:rPr>
        <w:br/>
      </w:r>
      <w:r w:rsidRPr="003D5BD5">
        <w:rPr>
          <w:rFonts w:asciiTheme="majorHAnsi" w:hAnsiTheme="majorHAnsi"/>
          <w:b/>
          <w:bCs/>
        </w:rPr>
        <w:t>Villani-</w:t>
      </w:r>
      <w:proofErr w:type="spellStart"/>
      <w:r w:rsidRPr="003D5BD5">
        <w:rPr>
          <w:rFonts w:asciiTheme="majorHAnsi" w:hAnsiTheme="majorHAnsi"/>
          <w:b/>
          <w:bCs/>
        </w:rPr>
        <w:t>Côrtes</w:t>
      </w:r>
      <w:proofErr w:type="spellEnd"/>
      <w:r w:rsidRPr="003D5BD5">
        <w:rPr>
          <w:rFonts w:asciiTheme="majorHAnsi" w:hAnsiTheme="majorHAnsi"/>
        </w:rPr>
        <w:t>: </w:t>
      </w:r>
      <w:proofErr w:type="spellStart"/>
      <w:r w:rsidRPr="003D5BD5">
        <w:rPr>
          <w:rFonts w:asciiTheme="majorHAnsi" w:hAnsiTheme="majorHAnsi"/>
          <w:i/>
          <w:iCs/>
        </w:rPr>
        <w:t>Vozes</w:t>
      </w:r>
      <w:proofErr w:type="spellEnd"/>
      <w:r w:rsidRPr="003D5BD5">
        <w:rPr>
          <w:rFonts w:asciiTheme="majorHAnsi" w:hAnsiTheme="majorHAnsi"/>
          <w:i/>
          <w:iCs/>
        </w:rPr>
        <w:t xml:space="preserve"> do Agreste</w:t>
      </w:r>
      <w:r w:rsidRPr="003D5BD5">
        <w:rPr>
          <w:rFonts w:asciiTheme="majorHAnsi" w:hAnsiTheme="majorHAnsi"/>
        </w:rPr>
        <w:br/>
      </w:r>
      <w:r w:rsidRPr="003D5BD5">
        <w:rPr>
          <w:rFonts w:asciiTheme="majorHAnsi" w:hAnsiTheme="majorHAnsi"/>
          <w:b/>
          <w:bCs/>
        </w:rPr>
        <w:t>Marshall</w:t>
      </w:r>
      <w:r w:rsidRPr="003D5BD5">
        <w:rPr>
          <w:rFonts w:asciiTheme="majorHAnsi" w:hAnsiTheme="majorHAnsi"/>
        </w:rPr>
        <w:t>: "Transcending" from </w:t>
      </w:r>
      <w:r w:rsidRPr="003D5BD5">
        <w:rPr>
          <w:rFonts w:asciiTheme="majorHAnsi" w:hAnsiTheme="majorHAnsi"/>
          <w:i/>
          <w:iCs/>
        </w:rPr>
        <w:t>Alafaya</w:t>
      </w:r>
      <w:r w:rsidRPr="003D5BD5">
        <w:rPr>
          <w:rFonts w:asciiTheme="majorHAnsi" w:hAnsiTheme="majorHAnsi"/>
        </w:rPr>
        <w:br/>
      </w:r>
      <w:r w:rsidRPr="003D5BD5">
        <w:rPr>
          <w:rFonts w:asciiTheme="majorHAnsi" w:hAnsiTheme="majorHAnsi"/>
          <w:b/>
          <w:bCs/>
        </w:rPr>
        <w:t>Archer</w:t>
      </w:r>
      <w:r w:rsidRPr="003D5BD5">
        <w:rPr>
          <w:rFonts w:asciiTheme="majorHAnsi" w:hAnsiTheme="majorHAnsi"/>
        </w:rPr>
        <w:t>: </w:t>
      </w:r>
      <w:r w:rsidRPr="003D5BD5">
        <w:rPr>
          <w:rFonts w:asciiTheme="majorHAnsi" w:hAnsiTheme="majorHAnsi"/>
          <w:i/>
          <w:iCs/>
        </w:rPr>
        <w:t>Common Threads</w:t>
      </w:r>
    </w:p>
    <w:p w14:paraId="02862B06" w14:textId="77777777" w:rsidR="003D5BD5" w:rsidRPr="002344AD" w:rsidRDefault="003D5BD5" w:rsidP="003D5BD5">
      <w:pPr>
        <w:pStyle w:val="Heading2"/>
      </w:pPr>
      <w:hyperlink r:id="rId54" w:history="1">
        <w:r w:rsidRPr="002344AD">
          <w:rPr>
            <w:rStyle w:val="Hyperlink"/>
            <w:b/>
            <w:bCs/>
            <w:i/>
            <w:iCs/>
          </w:rPr>
          <w:t>December 20</w:t>
        </w:r>
        <w:proofErr w:type="gramStart"/>
        <w:r w:rsidRPr="002344AD">
          <w:rPr>
            <w:rStyle w:val="Hyperlink"/>
            <w:b/>
            <w:bCs/>
            <w:i/>
            <w:iCs/>
          </w:rPr>
          <w:t xml:space="preserve"> 2019</w:t>
        </w:r>
        <w:proofErr w:type="gramEnd"/>
        <w:r w:rsidRPr="002344AD">
          <w:rPr>
            <w:rStyle w:val="Hyperlink"/>
            <w:b/>
            <w:bCs/>
            <w:i/>
            <w:iCs/>
          </w:rPr>
          <w:t xml:space="preserve"> | Midwest Clinic</w:t>
        </w:r>
      </w:hyperlink>
    </w:p>
    <w:p w14:paraId="702D4431" w14:textId="77777777" w:rsidR="003D5BD5" w:rsidRPr="002344AD" w:rsidRDefault="003D5BD5" w:rsidP="003D5BD5">
      <w:pPr>
        <w:rPr>
          <w:rFonts w:asciiTheme="majorHAnsi" w:hAnsiTheme="majorHAnsi"/>
        </w:rPr>
      </w:pPr>
      <w:r w:rsidRPr="002344AD">
        <w:rPr>
          <w:rFonts w:asciiTheme="majorHAnsi" w:hAnsiTheme="majorHAnsi"/>
        </w:rPr>
        <w:t xml:space="preserve">Friday, December 20, 2019 – 1:30 </w:t>
      </w:r>
      <w:proofErr w:type="spellStart"/>
      <w:r w:rsidRPr="002344AD">
        <w:rPr>
          <w:rFonts w:asciiTheme="majorHAnsi" w:hAnsiTheme="majorHAnsi"/>
        </w:rPr>
        <w:t>pmSkyline</w:t>
      </w:r>
      <w:proofErr w:type="spellEnd"/>
      <w:r w:rsidRPr="002344AD">
        <w:rPr>
          <w:rFonts w:asciiTheme="majorHAnsi" w:hAnsiTheme="majorHAnsi"/>
        </w:rPr>
        <w:t xml:space="preserve"> Ballroom W375EThe Midwest </w:t>
      </w:r>
      <w:proofErr w:type="spellStart"/>
      <w:r w:rsidRPr="002344AD">
        <w:rPr>
          <w:rFonts w:asciiTheme="majorHAnsi" w:hAnsiTheme="majorHAnsi"/>
        </w:rPr>
        <w:t>ClinicMcCormick</w:t>
      </w:r>
      <w:proofErr w:type="spellEnd"/>
      <w:r w:rsidRPr="002344AD">
        <w:rPr>
          <w:rFonts w:asciiTheme="majorHAnsi" w:hAnsiTheme="majorHAnsi"/>
        </w:rPr>
        <w:t xml:space="preserve"> Place West2301 S. Indiana Ave., Chicago, IL 60616...</w:t>
      </w:r>
    </w:p>
    <w:p w14:paraId="139E02CB" w14:textId="77777777" w:rsidR="003D5BD5" w:rsidRPr="002344AD" w:rsidRDefault="003D5BD5" w:rsidP="003D5BD5">
      <w:pPr>
        <w:pStyle w:val="Heading2"/>
      </w:pPr>
      <w:hyperlink r:id="rId55" w:history="1">
        <w:r w:rsidRPr="002344AD">
          <w:rPr>
            <w:rStyle w:val="Hyperlink"/>
            <w:b/>
            <w:bCs/>
            <w:i/>
            <w:iCs/>
          </w:rPr>
          <w:t>March 7</w:t>
        </w:r>
        <w:proofErr w:type="gramStart"/>
        <w:r w:rsidRPr="002344AD">
          <w:rPr>
            <w:rStyle w:val="Hyperlink"/>
            <w:b/>
            <w:bCs/>
            <w:i/>
            <w:iCs/>
          </w:rPr>
          <w:t xml:space="preserve"> 2020</w:t>
        </w:r>
        <w:proofErr w:type="gramEnd"/>
        <w:r w:rsidRPr="002344AD">
          <w:rPr>
            <w:rStyle w:val="Hyperlink"/>
            <w:b/>
            <w:bCs/>
            <w:i/>
            <w:iCs/>
          </w:rPr>
          <w:t xml:space="preserve"> | Roseville Lutheran Church</w:t>
        </w:r>
      </w:hyperlink>
    </w:p>
    <w:p w14:paraId="2FDDDB05" w14:textId="77777777" w:rsidR="003D5BD5" w:rsidRPr="002344AD" w:rsidRDefault="003D5BD5" w:rsidP="003D5BD5">
      <w:pPr>
        <w:rPr>
          <w:rFonts w:asciiTheme="majorHAnsi" w:hAnsiTheme="majorHAnsi"/>
        </w:rPr>
      </w:pPr>
      <w:r w:rsidRPr="002344AD">
        <w:rPr>
          <w:rFonts w:asciiTheme="majorHAnsi" w:hAnsiTheme="majorHAnsi"/>
        </w:rPr>
        <w:t xml:space="preserve">Saturday, March 7, 2020 – 7 </w:t>
      </w:r>
      <w:proofErr w:type="spellStart"/>
      <w:r w:rsidRPr="002344AD">
        <w:rPr>
          <w:rFonts w:asciiTheme="majorHAnsi" w:hAnsiTheme="majorHAnsi"/>
        </w:rPr>
        <w:t>pmRoseville</w:t>
      </w:r>
      <w:proofErr w:type="spellEnd"/>
      <w:r w:rsidRPr="002344AD">
        <w:rPr>
          <w:rFonts w:asciiTheme="majorHAnsi" w:hAnsiTheme="majorHAnsi"/>
        </w:rPr>
        <w:t xml:space="preserve"> Lutheran Church1215 Roselawn Ave </w:t>
      </w:r>
      <w:proofErr w:type="spellStart"/>
      <w:r w:rsidRPr="002344AD">
        <w:rPr>
          <w:rFonts w:asciiTheme="majorHAnsi" w:hAnsiTheme="majorHAnsi"/>
        </w:rPr>
        <w:t>WRoseville</w:t>
      </w:r>
      <w:proofErr w:type="spellEnd"/>
      <w:r w:rsidRPr="002344AD">
        <w:rPr>
          <w:rFonts w:asciiTheme="majorHAnsi" w:hAnsiTheme="majorHAnsi"/>
        </w:rPr>
        <w:t>, MN 55113...</w:t>
      </w:r>
    </w:p>
    <w:p w14:paraId="6D282E46" w14:textId="77777777" w:rsidR="003D5BD5" w:rsidRPr="002344AD" w:rsidRDefault="003D5BD5" w:rsidP="003D5BD5">
      <w:pPr>
        <w:pStyle w:val="Heading2"/>
      </w:pPr>
      <w:hyperlink r:id="rId56" w:history="1">
        <w:r w:rsidRPr="002344AD">
          <w:rPr>
            <w:rStyle w:val="Hyperlink"/>
            <w:b/>
            <w:bCs/>
            <w:i/>
            <w:iCs/>
          </w:rPr>
          <w:t>May 3</w:t>
        </w:r>
        <w:proofErr w:type="gramStart"/>
        <w:r w:rsidRPr="002344AD">
          <w:rPr>
            <w:rStyle w:val="Hyperlink"/>
            <w:b/>
            <w:bCs/>
            <w:i/>
            <w:iCs/>
          </w:rPr>
          <w:t xml:space="preserve"> 2020</w:t>
        </w:r>
        <w:proofErr w:type="gramEnd"/>
        <w:r w:rsidRPr="002344AD">
          <w:rPr>
            <w:rStyle w:val="Hyperlink"/>
            <w:b/>
            <w:bCs/>
            <w:i/>
            <w:iCs/>
          </w:rPr>
          <w:t xml:space="preserve"> | St. Michael’s Lutheran Church – CANCELLED</w:t>
        </w:r>
      </w:hyperlink>
    </w:p>
    <w:p w14:paraId="39841D01" w14:textId="77777777" w:rsidR="003D5BD5" w:rsidRPr="002344AD" w:rsidRDefault="003D5BD5" w:rsidP="003D5BD5">
      <w:pPr>
        <w:rPr>
          <w:rFonts w:asciiTheme="majorHAnsi" w:hAnsiTheme="majorHAnsi"/>
        </w:rPr>
      </w:pPr>
      <w:r w:rsidRPr="002344AD">
        <w:rPr>
          <w:rFonts w:asciiTheme="majorHAnsi" w:hAnsiTheme="majorHAnsi"/>
        </w:rPr>
        <w:t xml:space="preserve">CANCELLED Sunday, May 3, 2020 – 3 pm9201 Normandale </w:t>
      </w:r>
      <w:proofErr w:type="spellStart"/>
      <w:r w:rsidRPr="002344AD">
        <w:rPr>
          <w:rFonts w:asciiTheme="majorHAnsi" w:hAnsiTheme="majorHAnsi"/>
        </w:rPr>
        <w:t>BlvdBloomington</w:t>
      </w:r>
      <w:proofErr w:type="spellEnd"/>
      <w:r w:rsidRPr="002344AD">
        <w:rPr>
          <w:rFonts w:asciiTheme="majorHAnsi" w:hAnsiTheme="majorHAnsi"/>
        </w:rPr>
        <w:t>, MN 55437...</w:t>
      </w:r>
    </w:p>
    <w:p w14:paraId="4D6919AD" w14:textId="77777777" w:rsidR="003D5BD5" w:rsidRPr="002344AD" w:rsidRDefault="003D5BD5" w:rsidP="003D5BD5">
      <w:pPr>
        <w:rPr>
          <w:rFonts w:asciiTheme="majorHAnsi" w:hAnsiTheme="majorHAnsi"/>
          <w:i/>
          <w:iCs/>
        </w:rPr>
      </w:pPr>
    </w:p>
    <w:p w14:paraId="3E0B3296" w14:textId="77777777" w:rsidR="003D5BD5" w:rsidRPr="003D5BD5" w:rsidRDefault="003D5BD5" w:rsidP="003D5BD5">
      <w:pPr>
        <w:rPr>
          <w:rFonts w:asciiTheme="majorHAnsi" w:hAnsiTheme="majorHAnsi"/>
        </w:rPr>
      </w:pPr>
    </w:p>
    <w:p w14:paraId="5531D79C" w14:textId="77777777" w:rsidR="003D5BD5" w:rsidRPr="002344AD" w:rsidRDefault="003D5BD5" w:rsidP="003D5BD5">
      <w:pPr>
        <w:rPr>
          <w:rFonts w:asciiTheme="majorHAnsi" w:hAnsiTheme="majorHAnsi"/>
        </w:rPr>
      </w:pPr>
    </w:p>
    <w:p w14:paraId="39E43314" w14:textId="75020A4E" w:rsidR="003D5BD5" w:rsidRPr="002344AD" w:rsidRDefault="003D5BD5" w:rsidP="003D5BD5">
      <w:pPr>
        <w:pStyle w:val="Heading1"/>
      </w:pPr>
      <w:r w:rsidRPr="002344AD">
        <w:t>2018 - 2019</w:t>
      </w:r>
    </w:p>
    <w:p w14:paraId="4CBB3C1D" w14:textId="77777777" w:rsidR="00DB778E" w:rsidRPr="002344AD" w:rsidRDefault="00DB778E" w:rsidP="00DB778E">
      <w:pPr>
        <w:pStyle w:val="Heading2"/>
      </w:pPr>
      <w:r w:rsidRPr="002344AD">
        <w:t>Mar 2019 | The Lab Theater | Alternative Motion Project</w:t>
      </w:r>
    </w:p>
    <w:p w14:paraId="45FE07BD" w14:textId="77777777" w:rsidR="00DB778E" w:rsidRPr="003D5BD5" w:rsidRDefault="00DB778E" w:rsidP="00DB778E">
      <w:pPr>
        <w:rPr>
          <w:rFonts w:asciiTheme="majorHAnsi" w:hAnsiTheme="majorHAnsi"/>
        </w:rPr>
      </w:pPr>
      <w:r w:rsidRPr="003D5BD5">
        <w:rPr>
          <w:rFonts w:asciiTheme="majorHAnsi" w:hAnsiTheme="majorHAnsi"/>
        </w:rPr>
        <w:t>Friday, March 1, 2019 - 7:30 p.m.</w:t>
      </w:r>
      <w:r w:rsidRPr="003D5BD5">
        <w:rPr>
          <w:rFonts w:asciiTheme="majorHAnsi" w:hAnsiTheme="majorHAnsi"/>
        </w:rPr>
        <w:br/>
        <w:t>Saturday, March 2, 2019 - 7:30 p.m.</w:t>
      </w:r>
      <w:r w:rsidRPr="003D5BD5">
        <w:rPr>
          <w:rFonts w:asciiTheme="majorHAnsi" w:hAnsiTheme="majorHAnsi"/>
        </w:rPr>
        <w:br/>
        <w:t>Sunday, March 3, 2019 - 2 p.m.</w:t>
      </w:r>
      <w:r w:rsidRPr="003D5BD5">
        <w:rPr>
          <w:rFonts w:asciiTheme="majorHAnsi" w:hAnsiTheme="majorHAnsi"/>
        </w:rPr>
        <w:br/>
        <w:t>The Lab Theater</w:t>
      </w:r>
      <w:r w:rsidRPr="003D5BD5">
        <w:rPr>
          <w:rFonts w:asciiTheme="majorHAnsi" w:hAnsiTheme="majorHAnsi"/>
        </w:rPr>
        <w:br/>
        <w:t>700 N 1st St</w:t>
      </w:r>
      <w:r w:rsidRPr="003D5BD5">
        <w:rPr>
          <w:rFonts w:asciiTheme="majorHAnsi" w:hAnsiTheme="majorHAnsi"/>
        </w:rPr>
        <w:br/>
        <w:t>Minneapolis, MN 55401</w:t>
      </w:r>
    </w:p>
    <w:p w14:paraId="3D7BCA62" w14:textId="77777777" w:rsidR="00DB778E" w:rsidRPr="003D5BD5" w:rsidRDefault="00DB778E" w:rsidP="00DB778E">
      <w:pPr>
        <w:rPr>
          <w:rFonts w:asciiTheme="majorHAnsi" w:hAnsiTheme="majorHAnsi"/>
        </w:rPr>
      </w:pPr>
      <w:r w:rsidRPr="003D5BD5">
        <w:rPr>
          <w:rFonts w:asciiTheme="majorHAnsi" w:hAnsiTheme="majorHAnsi"/>
        </w:rPr>
        <w:t>In collaboration with </w:t>
      </w:r>
      <w:hyperlink r:id="rId57" w:history="1">
        <w:r w:rsidRPr="003D5BD5">
          <w:rPr>
            <w:rStyle w:val="Hyperlink"/>
            <w:rFonts w:asciiTheme="majorHAnsi" w:hAnsiTheme="majorHAnsi"/>
          </w:rPr>
          <w:t>Alternative Motion Project</w:t>
        </w:r>
      </w:hyperlink>
    </w:p>
    <w:p w14:paraId="510FDA95" w14:textId="77777777" w:rsidR="00DB778E" w:rsidRPr="003D5BD5" w:rsidRDefault="00DB778E" w:rsidP="00DB778E">
      <w:pPr>
        <w:rPr>
          <w:rFonts w:asciiTheme="majorHAnsi" w:hAnsiTheme="majorHAnsi"/>
        </w:rPr>
      </w:pPr>
      <w:hyperlink r:id="rId58" w:history="1">
        <w:r w:rsidRPr="003D5BD5">
          <w:rPr>
            <w:rStyle w:val="Hyperlink"/>
            <w:rFonts w:asciiTheme="majorHAnsi" w:hAnsiTheme="majorHAnsi"/>
          </w:rPr>
          <w:t>Tickets</w:t>
        </w:r>
      </w:hyperlink>
      <w:r w:rsidRPr="003D5BD5">
        <w:rPr>
          <w:rFonts w:asciiTheme="majorHAnsi" w:hAnsiTheme="majorHAnsi"/>
        </w:rPr>
        <w:t> are available through Alternative Motion Project</w:t>
      </w:r>
      <w:r w:rsidRPr="003D5BD5">
        <w:rPr>
          <w:rFonts w:asciiTheme="majorHAnsi" w:hAnsiTheme="majorHAnsi"/>
        </w:rPr>
        <w:br/>
        <w:t>(GSW patrons select the General Admission option, then enter code GSWAMP19 for reduced prices)</w:t>
      </w:r>
    </w:p>
    <w:p w14:paraId="68415CD2" w14:textId="77777777" w:rsidR="00DB778E" w:rsidRPr="003D5BD5" w:rsidRDefault="00DB778E" w:rsidP="00DB778E">
      <w:pPr>
        <w:rPr>
          <w:rFonts w:asciiTheme="majorHAnsi" w:hAnsiTheme="majorHAnsi"/>
        </w:rPr>
      </w:pPr>
      <w:r w:rsidRPr="003D5BD5">
        <w:rPr>
          <w:rFonts w:asciiTheme="majorHAnsi" w:hAnsiTheme="majorHAnsi"/>
        </w:rPr>
        <w:t xml:space="preserve">In collaboration with a new partner, Alternative Motion Project, the Grand Symphonic Winds will play "Lights from the Yellow Star: Music of Sorrow and Love," by Boris Pigovat.  Composed in 2010 and dedicated to the University of St. Thomas Symphonic Wind Ensemble and conductor Matthew J. George, the Music Director of the Grand Symphonic Winds, </w:t>
      </w:r>
      <w:proofErr w:type="spellStart"/>
      <w:r w:rsidRPr="003D5BD5">
        <w:rPr>
          <w:rFonts w:asciiTheme="majorHAnsi" w:hAnsiTheme="majorHAnsi"/>
        </w:rPr>
        <w:t>Pigovat’s</w:t>
      </w:r>
      <w:proofErr w:type="spellEnd"/>
      <w:r w:rsidRPr="003D5BD5">
        <w:rPr>
          <w:rFonts w:asciiTheme="majorHAnsi" w:hAnsiTheme="majorHAnsi"/>
        </w:rPr>
        <w:t xml:space="preserve"> work is based on the book </w:t>
      </w:r>
      <w:r w:rsidRPr="003D5BD5">
        <w:rPr>
          <w:rFonts w:asciiTheme="majorHAnsi" w:hAnsiTheme="majorHAnsi"/>
          <w:i/>
          <w:iCs/>
        </w:rPr>
        <w:t>Light from the Yellow Star: A Lesson of Love from the Holocaust</w:t>
      </w:r>
      <w:r w:rsidRPr="003D5BD5">
        <w:rPr>
          <w:rFonts w:asciiTheme="majorHAnsi" w:hAnsiTheme="majorHAnsi"/>
        </w:rPr>
        <w:t xml:space="preserve"> (1994), by retired University of Minnesota pediatrician Dr. Robert O. Fisch.  Dr. Fisch is a Holocaust survivor, participated in the Hungarian Revolution of 1956, and emigrated to the United States in </w:t>
      </w:r>
      <w:r w:rsidRPr="003D5BD5">
        <w:rPr>
          <w:rFonts w:asciiTheme="majorHAnsi" w:hAnsiTheme="majorHAnsi"/>
        </w:rPr>
        <w:lastRenderedPageBreak/>
        <w:t>1957.  Through his writing and painting, Dr. Fisch communicates that “we must remain human even in inhumane circumstances.”</w:t>
      </w:r>
    </w:p>
    <w:p w14:paraId="2E92C433" w14:textId="77777777" w:rsidR="00DB778E" w:rsidRPr="003D5BD5" w:rsidRDefault="00DB778E" w:rsidP="00DB778E">
      <w:pPr>
        <w:rPr>
          <w:rFonts w:asciiTheme="majorHAnsi" w:hAnsiTheme="majorHAnsi"/>
        </w:rPr>
      </w:pPr>
      <w:r w:rsidRPr="003D5BD5">
        <w:rPr>
          <w:rFonts w:asciiTheme="majorHAnsi" w:hAnsiTheme="majorHAnsi"/>
        </w:rPr>
        <w:t xml:space="preserve">In a new dance work inspired by </w:t>
      </w:r>
      <w:proofErr w:type="spellStart"/>
      <w:r w:rsidRPr="003D5BD5">
        <w:rPr>
          <w:rFonts w:asciiTheme="majorHAnsi" w:hAnsiTheme="majorHAnsi"/>
        </w:rPr>
        <w:t>Pigovat’s</w:t>
      </w:r>
      <w:proofErr w:type="spellEnd"/>
      <w:r w:rsidRPr="003D5BD5">
        <w:rPr>
          <w:rFonts w:asciiTheme="majorHAnsi" w:hAnsiTheme="majorHAnsi"/>
        </w:rPr>
        <w:t xml:space="preserve"> piece and created by AMP’s Co-Artistic Directors Kristin Howe and Joanna Lees, “On the Horizon” explores conflict, community, isolation, desperation, and hope within a whirlwind of bodies featuring nine dancers.  Special Guest, Soprano Lindsay Kesselman, joins GSW and AMP on stage as an “artist of growing reputation for her artistry and intelligence…with a voice of goddess-like splendor” (</w:t>
      </w:r>
      <w:r w:rsidRPr="003D5BD5">
        <w:rPr>
          <w:rFonts w:asciiTheme="majorHAnsi" w:hAnsiTheme="majorHAnsi"/>
          <w:i/>
          <w:iCs/>
        </w:rPr>
        <w:t>Fanfare</w:t>
      </w:r>
      <w:r w:rsidRPr="003D5BD5">
        <w:rPr>
          <w:rFonts w:asciiTheme="majorHAnsi" w:hAnsiTheme="majorHAnsi"/>
        </w:rPr>
        <w:t>, 2017).  This work is one of four dance works featured in </w:t>
      </w:r>
      <w:hyperlink r:id="rId59" w:history="1">
        <w:r w:rsidRPr="003D5BD5">
          <w:rPr>
            <w:rStyle w:val="Hyperlink"/>
            <w:rFonts w:asciiTheme="majorHAnsi" w:hAnsiTheme="majorHAnsi"/>
          </w:rPr>
          <w:t>Alternative Motion Project's 8th Season Performance, </w:t>
        </w:r>
        <w:r w:rsidRPr="003D5BD5">
          <w:rPr>
            <w:rStyle w:val="Hyperlink"/>
            <w:rFonts w:asciiTheme="majorHAnsi" w:hAnsiTheme="majorHAnsi"/>
            <w:i/>
            <w:iCs/>
          </w:rPr>
          <w:t>8</w:t>
        </w:r>
        <w:r w:rsidRPr="003D5BD5">
          <w:rPr>
            <w:rStyle w:val="Hyperlink"/>
            <w:rFonts w:asciiTheme="majorHAnsi" w:hAnsiTheme="majorHAnsi"/>
          </w:rPr>
          <w:t>.</w:t>
        </w:r>
      </w:hyperlink>
    </w:p>
    <w:p w14:paraId="4F7D9F2F" w14:textId="77777777" w:rsidR="00DB778E" w:rsidRPr="002344AD" w:rsidRDefault="00DB778E" w:rsidP="00DB778E">
      <w:pPr>
        <w:rPr>
          <w:rFonts w:asciiTheme="majorHAnsi" w:hAnsiTheme="majorHAnsi"/>
        </w:rPr>
      </w:pPr>
    </w:p>
    <w:p w14:paraId="5DE20303" w14:textId="5B497CAE" w:rsidR="00DB778E" w:rsidRPr="002344AD" w:rsidRDefault="00DB778E" w:rsidP="003D5BD5">
      <w:pPr>
        <w:pStyle w:val="Heading2"/>
      </w:pPr>
      <w:r w:rsidRPr="002344AD">
        <w:t>Dec 15</w:t>
      </w:r>
      <w:proofErr w:type="gramStart"/>
      <w:r w:rsidRPr="002344AD">
        <w:t xml:space="preserve"> 2018</w:t>
      </w:r>
      <w:proofErr w:type="gramEnd"/>
      <w:r w:rsidRPr="002344AD">
        <w:t xml:space="preserve"> | The Steeple Center</w:t>
      </w:r>
    </w:p>
    <w:p w14:paraId="777797F9" w14:textId="18285217" w:rsidR="003D5BD5" w:rsidRPr="002344AD" w:rsidRDefault="003D5BD5" w:rsidP="00DB778E">
      <w:pPr>
        <w:rPr>
          <w:rFonts w:asciiTheme="majorHAnsi" w:hAnsiTheme="majorHAnsi"/>
        </w:rPr>
      </w:pPr>
      <w:r w:rsidRPr="002344AD">
        <w:rPr>
          <w:rFonts w:asciiTheme="majorHAnsi" w:hAnsiTheme="majorHAnsi"/>
        </w:rPr>
        <w:t>Saturday, December 15, 2018 – 3 p.m.</w:t>
      </w:r>
    </w:p>
    <w:p w14:paraId="420E1CF9" w14:textId="77777777" w:rsidR="003D5BD5" w:rsidRPr="002344AD" w:rsidRDefault="003D5BD5" w:rsidP="003D5BD5">
      <w:pPr>
        <w:rPr>
          <w:rFonts w:asciiTheme="majorHAnsi" w:hAnsiTheme="majorHAnsi"/>
        </w:rPr>
      </w:pPr>
      <w:r w:rsidRPr="002344AD">
        <w:rPr>
          <w:rFonts w:asciiTheme="majorHAnsi" w:hAnsiTheme="majorHAnsi"/>
        </w:rPr>
        <w:t>The Steeple Center</w:t>
      </w:r>
      <w:r w:rsidRPr="002344AD">
        <w:rPr>
          <w:rFonts w:asciiTheme="majorHAnsi" w:hAnsiTheme="majorHAnsi"/>
        </w:rPr>
        <w:br/>
        <w:t>14375 South Robert Trail</w:t>
      </w:r>
      <w:r w:rsidRPr="002344AD">
        <w:rPr>
          <w:rFonts w:asciiTheme="majorHAnsi" w:hAnsiTheme="majorHAnsi"/>
        </w:rPr>
        <w:br/>
        <w:t>Rosemount, MN 55068</w:t>
      </w:r>
    </w:p>
    <w:p w14:paraId="327A5D7E" w14:textId="77777777" w:rsidR="003D5BD5" w:rsidRPr="002344AD" w:rsidRDefault="003D5BD5" w:rsidP="003D5BD5">
      <w:pPr>
        <w:rPr>
          <w:rFonts w:asciiTheme="majorHAnsi" w:hAnsiTheme="majorHAnsi"/>
        </w:rPr>
      </w:pPr>
      <w:r w:rsidRPr="002344AD">
        <w:rPr>
          <w:rFonts w:asciiTheme="majorHAnsi" w:hAnsiTheme="majorHAnsi"/>
        </w:rPr>
        <w:br/>
      </w:r>
      <w:hyperlink r:id="rId60" w:anchor="sousa" w:history="1">
        <w:r w:rsidRPr="002344AD">
          <w:rPr>
            <w:rStyle w:val="Hyperlink"/>
            <w:rFonts w:asciiTheme="majorHAnsi" w:hAnsiTheme="majorHAnsi"/>
          </w:rPr>
          <w:t>Sousa</w:t>
        </w:r>
      </w:hyperlink>
      <w:r w:rsidRPr="002344AD">
        <w:rPr>
          <w:rFonts w:asciiTheme="majorHAnsi" w:hAnsiTheme="majorHAnsi"/>
        </w:rPr>
        <w:t>: </w:t>
      </w:r>
      <w:r w:rsidRPr="002344AD">
        <w:rPr>
          <w:rFonts w:asciiTheme="majorHAnsi" w:hAnsiTheme="majorHAnsi"/>
          <w:i/>
          <w:iCs/>
        </w:rPr>
        <w:t>The Gladiator March</w:t>
      </w:r>
      <w:r w:rsidRPr="002344AD">
        <w:rPr>
          <w:rFonts w:asciiTheme="majorHAnsi" w:hAnsiTheme="majorHAnsi"/>
        </w:rPr>
        <w:br/>
      </w:r>
      <w:hyperlink r:id="rId61" w:anchor="arrieu" w:history="1">
        <w:proofErr w:type="spellStart"/>
        <w:r w:rsidRPr="002344AD">
          <w:rPr>
            <w:rStyle w:val="Hyperlink"/>
            <w:rFonts w:asciiTheme="majorHAnsi" w:hAnsiTheme="majorHAnsi"/>
          </w:rPr>
          <w:t>Arrieu</w:t>
        </w:r>
        <w:proofErr w:type="spellEnd"/>
      </w:hyperlink>
      <w:r w:rsidRPr="002344AD">
        <w:rPr>
          <w:rFonts w:asciiTheme="majorHAnsi" w:hAnsiTheme="majorHAnsi"/>
        </w:rPr>
        <w:t>: </w:t>
      </w:r>
      <w:proofErr w:type="spellStart"/>
      <w:r w:rsidRPr="002344AD">
        <w:rPr>
          <w:rFonts w:asciiTheme="majorHAnsi" w:hAnsiTheme="majorHAnsi"/>
          <w:i/>
          <w:iCs/>
        </w:rPr>
        <w:t>Dixtuor</w:t>
      </w:r>
      <w:proofErr w:type="spellEnd"/>
      <w:r w:rsidRPr="002344AD">
        <w:rPr>
          <w:rFonts w:asciiTheme="majorHAnsi" w:hAnsiTheme="majorHAnsi"/>
          <w:i/>
          <w:iCs/>
        </w:rPr>
        <w:t xml:space="preserve"> pour Instruments à vent</w:t>
      </w:r>
      <w:r w:rsidRPr="002344AD">
        <w:rPr>
          <w:rFonts w:asciiTheme="majorHAnsi" w:hAnsiTheme="majorHAnsi"/>
        </w:rPr>
        <w:t> – with guest artist Neoteric Chamber Winds</w:t>
      </w:r>
      <w:r w:rsidRPr="002344AD">
        <w:rPr>
          <w:rFonts w:asciiTheme="majorHAnsi" w:hAnsiTheme="majorHAnsi"/>
        </w:rPr>
        <w:br/>
      </w:r>
      <w:hyperlink r:id="rId62" w:anchor="van" w:history="1">
        <w:r w:rsidRPr="002344AD">
          <w:rPr>
            <w:rStyle w:val="Hyperlink"/>
            <w:rFonts w:asciiTheme="majorHAnsi" w:hAnsiTheme="majorHAnsi"/>
          </w:rPr>
          <w:t>Van</w:t>
        </w:r>
      </w:hyperlink>
      <w:r w:rsidRPr="002344AD">
        <w:rPr>
          <w:rFonts w:asciiTheme="majorHAnsi" w:hAnsiTheme="majorHAnsi"/>
        </w:rPr>
        <w:t>: </w:t>
      </w:r>
      <w:r w:rsidRPr="002344AD">
        <w:rPr>
          <w:rFonts w:asciiTheme="majorHAnsi" w:hAnsiTheme="majorHAnsi"/>
          <w:i/>
          <w:iCs/>
        </w:rPr>
        <w:t>Concerto for Guitar and Wind Ensemble</w:t>
      </w:r>
      <w:r w:rsidRPr="002344AD">
        <w:rPr>
          <w:rFonts w:asciiTheme="majorHAnsi" w:hAnsiTheme="majorHAnsi"/>
        </w:rPr>
        <w:t> – with guest artist Christopher Kachian</w:t>
      </w:r>
      <w:r w:rsidRPr="002344AD">
        <w:rPr>
          <w:rFonts w:asciiTheme="majorHAnsi" w:hAnsiTheme="majorHAnsi"/>
        </w:rPr>
        <w:br/>
      </w:r>
      <w:hyperlink r:id="rId63" w:anchor="markowski" w:history="1">
        <w:r w:rsidRPr="002344AD">
          <w:rPr>
            <w:rStyle w:val="Hyperlink"/>
            <w:rFonts w:asciiTheme="majorHAnsi" w:hAnsiTheme="majorHAnsi"/>
          </w:rPr>
          <w:t>Markowski</w:t>
        </w:r>
      </w:hyperlink>
      <w:r w:rsidRPr="002344AD">
        <w:rPr>
          <w:rFonts w:asciiTheme="majorHAnsi" w:hAnsiTheme="majorHAnsi"/>
        </w:rPr>
        <w:t>: </w:t>
      </w:r>
      <w:r w:rsidRPr="002344AD">
        <w:rPr>
          <w:rFonts w:asciiTheme="majorHAnsi" w:hAnsiTheme="majorHAnsi"/>
          <w:i/>
          <w:iCs/>
        </w:rPr>
        <w:t>Machiavelli’s Conscience</w:t>
      </w:r>
      <w:r w:rsidRPr="002344AD">
        <w:rPr>
          <w:rFonts w:asciiTheme="majorHAnsi" w:hAnsiTheme="majorHAnsi"/>
        </w:rPr>
        <w:t> – with guest artist Neoteric Chamber Winds</w:t>
      </w:r>
      <w:r w:rsidRPr="002344AD">
        <w:rPr>
          <w:rFonts w:asciiTheme="majorHAnsi" w:hAnsiTheme="majorHAnsi"/>
        </w:rPr>
        <w:br/>
      </w:r>
      <w:hyperlink r:id="rId64" w:anchor="villani-cortes" w:history="1">
        <w:r w:rsidRPr="002344AD">
          <w:rPr>
            <w:rStyle w:val="Hyperlink"/>
            <w:rFonts w:asciiTheme="majorHAnsi" w:hAnsiTheme="majorHAnsi"/>
          </w:rPr>
          <w:t>Villani-</w:t>
        </w:r>
        <w:proofErr w:type="spellStart"/>
        <w:r w:rsidRPr="002344AD">
          <w:rPr>
            <w:rStyle w:val="Hyperlink"/>
            <w:rFonts w:asciiTheme="majorHAnsi" w:hAnsiTheme="majorHAnsi"/>
          </w:rPr>
          <w:t>Côrtes</w:t>
        </w:r>
        <w:proofErr w:type="spellEnd"/>
      </w:hyperlink>
      <w:r w:rsidRPr="002344AD">
        <w:rPr>
          <w:rFonts w:asciiTheme="majorHAnsi" w:hAnsiTheme="majorHAnsi"/>
        </w:rPr>
        <w:t>: </w:t>
      </w:r>
      <w:r w:rsidRPr="002344AD">
        <w:rPr>
          <w:rFonts w:asciiTheme="majorHAnsi" w:hAnsiTheme="majorHAnsi"/>
          <w:i/>
          <w:iCs/>
        </w:rPr>
        <w:t>Sinfonia No. 1</w:t>
      </w:r>
    </w:p>
    <w:p w14:paraId="1B6166DE" w14:textId="77777777" w:rsidR="003D5BD5" w:rsidRPr="003D5BD5" w:rsidRDefault="003D5BD5" w:rsidP="003D5BD5">
      <w:pPr>
        <w:rPr>
          <w:rFonts w:asciiTheme="majorHAnsi" w:hAnsiTheme="majorHAnsi"/>
        </w:rPr>
      </w:pPr>
      <w:r w:rsidRPr="003D5BD5">
        <w:rPr>
          <w:rFonts w:asciiTheme="majorHAnsi" w:hAnsiTheme="majorHAnsi"/>
        </w:rPr>
        <w:t>Grand Symphonic Winds is joined by special guest artists Chris Kachian, guitar, and Neoteric Chamber Winds – “the Twin Cities’ modern mix of woodwinds and brass” – for a program showcasing a new concerto for guitar and wind ensemble by Jeffrey Van, unusual 20th- and 21st-century compositions for smaller groupings of winds and brass, and the Sinfonia No. 1 from 1998 by the dean of Brazilian composers, Edmundo Villani-</w:t>
      </w:r>
      <w:proofErr w:type="spellStart"/>
      <w:r w:rsidRPr="003D5BD5">
        <w:rPr>
          <w:rFonts w:asciiTheme="majorHAnsi" w:hAnsiTheme="majorHAnsi"/>
        </w:rPr>
        <w:t>Côrtes</w:t>
      </w:r>
      <w:proofErr w:type="spellEnd"/>
      <w:r w:rsidRPr="003D5BD5">
        <w:rPr>
          <w:rFonts w:asciiTheme="majorHAnsi" w:hAnsiTheme="majorHAnsi"/>
        </w:rPr>
        <w:t>.</w:t>
      </w:r>
    </w:p>
    <w:p w14:paraId="02B4200E" w14:textId="77777777" w:rsidR="003D5BD5" w:rsidRPr="003D5BD5" w:rsidRDefault="003D5BD5" w:rsidP="003D5BD5">
      <w:pPr>
        <w:rPr>
          <w:rFonts w:asciiTheme="majorHAnsi" w:hAnsiTheme="majorHAnsi"/>
        </w:rPr>
      </w:pPr>
      <w:r w:rsidRPr="003D5BD5">
        <w:rPr>
          <w:rFonts w:asciiTheme="majorHAnsi" w:hAnsiTheme="majorHAnsi"/>
        </w:rPr>
        <w:pict w14:anchorId="1ACE4D49">
          <v:rect id="_x0000_i1087" style="width:0;height:.75pt" o:hralign="center" o:hrstd="t" o:hr="t" fillcolor="#a0a0a0" stroked="f"/>
        </w:pict>
      </w:r>
    </w:p>
    <w:p w14:paraId="533E5E8D" w14:textId="77777777" w:rsidR="003D5BD5" w:rsidRPr="003D5BD5" w:rsidRDefault="003D5BD5" w:rsidP="003D5BD5">
      <w:pPr>
        <w:rPr>
          <w:rFonts w:asciiTheme="majorHAnsi" w:hAnsiTheme="majorHAnsi"/>
        </w:rPr>
      </w:pPr>
      <w:r w:rsidRPr="003D5BD5">
        <w:rPr>
          <w:rFonts w:asciiTheme="majorHAnsi" w:hAnsiTheme="majorHAnsi"/>
        </w:rPr>
        <w:t>Unless otherwise noted, our concerts are free and open to the public. Help support our mission to bring great music to the Twin Cities – share this information with your friends. </w:t>
      </w:r>
      <w:hyperlink r:id="rId65" w:history="1">
        <w:r w:rsidRPr="003D5BD5">
          <w:rPr>
            <w:rStyle w:val="Hyperlink"/>
            <w:rFonts w:asciiTheme="majorHAnsi" w:hAnsiTheme="majorHAnsi"/>
          </w:rPr>
          <w:t>Sign up for our mailing list</w:t>
        </w:r>
      </w:hyperlink>
      <w:r w:rsidRPr="003D5BD5">
        <w:rPr>
          <w:rFonts w:asciiTheme="majorHAnsi" w:hAnsiTheme="majorHAnsi"/>
        </w:rPr>
        <w:t> and receive reminders for our events.</w:t>
      </w:r>
    </w:p>
    <w:p w14:paraId="1ABE1A2C" w14:textId="77777777" w:rsidR="003D5BD5" w:rsidRPr="003D5BD5" w:rsidRDefault="003D5BD5" w:rsidP="003D5BD5">
      <w:pPr>
        <w:rPr>
          <w:rFonts w:asciiTheme="majorHAnsi" w:hAnsiTheme="majorHAnsi"/>
        </w:rPr>
      </w:pPr>
      <w:r w:rsidRPr="003D5BD5">
        <w:rPr>
          <w:rFonts w:asciiTheme="majorHAnsi" w:hAnsiTheme="majorHAnsi"/>
        </w:rPr>
        <w:t>[</w:t>
      </w:r>
      <w:proofErr w:type="spellStart"/>
      <w:r w:rsidRPr="003D5BD5">
        <w:rPr>
          <w:rFonts w:asciiTheme="majorHAnsi" w:hAnsiTheme="majorHAnsi"/>
        </w:rPr>
        <w:t>siteorigin_widget</w:t>
      </w:r>
      <w:proofErr w:type="spellEnd"/>
      <w:r w:rsidRPr="003D5BD5">
        <w:rPr>
          <w:rFonts w:asciiTheme="majorHAnsi" w:hAnsiTheme="majorHAnsi"/>
        </w:rPr>
        <w:t xml:space="preserve"> class="</w:t>
      </w:r>
      <w:proofErr w:type="spellStart"/>
      <w:r w:rsidRPr="003D5BD5">
        <w:rPr>
          <w:rFonts w:asciiTheme="majorHAnsi" w:hAnsiTheme="majorHAnsi"/>
        </w:rPr>
        <w:t>WP_Widget_Custom_HTML</w:t>
      </w:r>
      <w:proofErr w:type="spellEnd"/>
      <w:proofErr w:type="gramStart"/>
      <w:r w:rsidRPr="003D5BD5">
        <w:rPr>
          <w:rFonts w:asciiTheme="majorHAnsi" w:hAnsiTheme="majorHAnsi"/>
        </w:rPr>
        <w:t>"][</w:t>
      </w:r>
      <w:proofErr w:type="gramEnd"/>
      <w:r w:rsidRPr="003D5BD5">
        <w:rPr>
          <w:rFonts w:asciiTheme="majorHAnsi" w:hAnsiTheme="majorHAnsi"/>
        </w:rPr>
        <w:t>/</w:t>
      </w:r>
      <w:proofErr w:type="spellStart"/>
      <w:r w:rsidRPr="003D5BD5">
        <w:rPr>
          <w:rFonts w:asciiTheme="majorHAnsi" w:hAnsiTheme="majorHAnsi"/>
        </w:rPr>
        <w:t>siteorigin_widget</w:t>
      </w:r>
      <w:proofErr w:type="spellEnd"/>
      <w:r w:rsidRPr="003D5BD5">
        <w:rPr>
          <w:rFonts w:asciiTheme="majorHAnsi" w:hAnsiTheme="majorHAnsi"/>
        </w:rPr>
        <w:t>]</w:t>
      </w:r>
    </w:p>
    <w:p w14:paraId="09FED764" w14:textId="77777777" w:rsidR="003D5BD5" w:rsidRPr="003D5BD5" w:rsidRDefault="003D5BD5" w:rsidP="003D5BD5">
      <w:pPr>
        <w:rPr>
          <w:rFonts w:asciiTheme="majorHAnsi" w:hAnsiTheme="majorHAnsi"/>
        </w:rPr>
      </w:pPr>
      <w:r w:rsidRPr="003D5BD5">
        <w:rPr>
          <w:rFonts w:asciiTheme="majorHAnsi" w:hAnsiTheme="majorHAnsi"/>
        </w:rPr>
        <w:t>Program Notes</w:t>
      </w:r>
    </w:p>
    <w:p w14:paraId="1099BCCC" w14:textId="77777777" w:rsidR="003D5BD5" w:rsidRPr="003D5BD5" w:rsidRDefault="003D5BD5" w:rsidP="003D5BD5">
      <w:pPr>
        <w:rPr>
          <w:rFonts w:asciiTheme="majorHAnsi" w:hAnsiTheme="majorHAnsi"/>
        </w:rPr>
      </w:pPr>
      <w:r w:rsidRPr="003D5BD5">
        <w:rPr>
          <w:rFonts w:asciiTheme="majorHAnsi" w:hAnsiTheme="majorHAnsi"/>
        </w:rPr>
        <w:t>John Philip Sousa, </w:t>
      </w:r>
      <w:r w:rsidRPr="003D5BD5">
        <w:rPr>
          <w:rFonts w:asciiTheme="majorHAnsi" w:hAnsiTheme="majorHAnsi"/>
          <w:i/>
          <w:iCs/>
        </w:rPr>
        <w:t>The Gladiator</w:t>
      </w:r>
      <w:r w:rsidRPr="003D5BD5">
        <w:rPr>
          <w:rFonts w:asciiTheme="majorHAnsi" w:hAnsiTheme="majorHAnsi"/>
        </w:rPr>
        <w:t> (1886)</w:t>
      </w:r>
    </w:p>
    <w:p w14:paraId="74EC8AB0" w14:textId="77777777" w:rsidR="003D5BD5" w:rsidRPr="003D5BD5" w:rsidRDefault="003D5BD5" w:rsidP="003D5BD5">
      <w:pPr>
        <w:rPr>
          <w:rFonts w:asciiTheme="majorHAnsi" w:hAnsiTheme="majorHAnsi"/>
        </w:rPr>
      </w:pPr>
      <w:r w:rsidRPr="003D5BD5">
        <w:rPr>
          <w:rFonts w:asciiTheme="majorHAnsi" w:hAnsiTheme="majorHAnsi"/>
        </w:rPr>
        <w:lastRenderedPageBreak/>
        <w:t>John Philip Sousa (1854–1932) was born in Washington, D.C. His parents were immigrants: his father, João António de Sousa, was born in Spain of Portuguese parents, and his mother, Maria Elisabeth Sousa (</w:t>
      </w:r>
      <w:r w:rsidRPr="003D5BD5">
        <w:rPr>
          <w:rFonts w:asciiTheme="majorHAnsi" w:hAnsiTheme="majorHAnsi"/>
          <w:i/>
          <w:iCs/>
        </w:rPr>
        <w:t>née</w:t>
      </w:r>
      <w:r w:rsidRPr="003D5BD5">
        <w:rPr>
          <w:rFonts w:asciiTheme="majorHAnsi" w:hAnsiTheme="majorHAnsi"/>
        </w:rPr>
        <w:t xml:space="preserve"> Trinkhaus), was born in Bavaria; they met in New York where Antonio was a musician in the United States Navy. The younger Sousa started attending Marine Band rehearsals with his father at the age of 11, and in 1868 he enlisted as an apprentice musician. He continued his study of </w:t>
      </w:r>
      <w:proofErr w:type="gramStart"/>
      <w:r w:rsidRPr="003D5BD5">
        <w:rPr>
          <w:rFonts w:asciiTheme="majorHAnsi" w:hAnsiTheme="majorHAnsi"/>
        </w:rPr>
        <w:t>music, and</w:t>
      </w:r>
      <w:proofErr w:type="gramEnd"/>
      <w:r w:rsidRPr="003D5BD5">
        <w:rPr>
          <w:rFonts w:asciiTheme="majorHAnsi" w:hAnsiTheme="majorHAnsi"/>
        </w:rPr>
        <w:t xml:space="preserve"> became a very good violinist. Sousa became the fourteenth conductor of the United States Marine Band in </w:t>
      </w:r>
      <w:proofErr w:type="gramStart"/>
      <w:r w:rsidRPr="003D5BD5">
        <w:rPr>
          <w:rFonts w:asciiTheme="majorHAnsi" w:hAnsiTheme="majorHAnsi"/>
        </w:rPr>
        <w:t>1880, and</w:t>
      </w:r>
      <w:proofErr w:type="gramEnd"/>
      <w:r w:rsidRPr="003D5BD5">
        <w:rPr>
          <w:rFonts w:asciiTheme="majorHAnsi" w:hAnsiTheme="majorHAnsi"/>
        </w:rPr>
        <w:t xml:space="preserve"> held that position for twelve years. Sousa left this position in 1892 to form his own professional band, the Sousa Band. This ensemble performed from coast to coast on numerous tours in the United </w:t>
      </w:r>
      <w:proofErr w:type="gramStart"/>
      <w:r w:rsidRPr="003D5BD5">
        <w:rPr>
          <w:rFonts w:asciiTheme="majorHAnsi" w:hAnsiTheme="majorHAnsi"/>
        </w:rPr>
        <w:t>States, and</w:t>
      </w:r>
      <w:proofErr w:type="gramEnd"/>
      <w:r w:rsidRPr="003D5BD5">
        <w:rPr>
          <w:rFonts w:asciiTheme="majorHAnsi" w:hAnsiTheme="majorHAnsi"/>
        </w:rPr>
        <w:t xml:space="preserve"> established an international reputation throughout Europe on four very successful tours. (Biographical information adapted from </w:t>
      </w:r>
      <w:r w:rsidRPr="003D5BD5">
        <w:rPr>
          <w:rFonts w:asciiTheme="majorHAnsi" w:hAnsiTheme="majorHAnsi"/>
          <w:i/>
          <w:iCs/>
        </w:rPr>
        <w:t>John Philip Sousa: People Who Live in Glass Houses</w:t>
      </w:r>
      <w:r w:rsidRPr="003D5BD5">
        <w:rPr>
          <w:rFonts w:asciiTheme="majorHAnsi" w:hAnsiTheme="majorHAnsi"/>
        </w:rPr>
        <w:t> (musical score), Kansas City: Wingert-Jones Publications, 2004.)</w:t>
      </w:r>
    </w:p>
    <w:p w14:paraId="31918510" w14:textId="77777777" w:rsidR="003D5BD5" w:rsidRPr="003D5BD5" w:rsidRDefault="003D5BD5" w:rsidP="003D5BD5">
      <w:pPr>
        <w:rPr>
          <w:rFonts w:asciiTheme="majorHAnsi" w:hAnsiTheme="majorHAnsi"/>
        </w:rPr>
      </w:pPr>
      <w:r w:rsidRPr="003D5BD5">
        <w:rPr>
          <w:rFonts w:asciiTheme="majorHAnsi" w:hAnsiTheme="majorHAnsi"/>
        </w:rPr>
        <w:t>By 1886 Sousa had written at least 25 marches (among which are both </w:t>
      </w:r>
      <w:r w:rsidRPr="003D5BD5">
        <w:rPr>
          <w:rFonts w:asciiTheme="majorHAnsi" w:hAnsiTheme="majorHAnsi"/>
          <w:i/>
          <w:iCs/>
        </w:rPr>
        <w:t>President Garfield’s Inauguration March</w:t>
      </w:r>
      <w:r w:rsidRPr="003D5BD5">
        <w:rPr>
          <w:rFonts w:asciiTheme="majorHAnsi" w:hAnsiTheme="majorHAnsi"/>
        </w:rPr>
        <w:t> (1881) and </w:t>
      </w:r>
      <w:r w:rsidRPr="003D5BD5">
        <w:rPr>
          <w:rFonts w:asciiTheme="majorHAnsi" w:hAnsiTheme="majorHAnsi"/>
          <w:i/>
          <w:iCs/>
        </w:rPr>
        <w:t>In Memoriam: President Garfield’s Funeral March</w:t>
      </w:r>
      <w:r w:rsidRPr="003D5BD5">
        <w:rPr>
          <w:rFonts w:asciiTheme="majorHAnsi" w:hAnsiTheme="majorHAnsi"/>
        </w:rPr>
        <w:t> (1881)), four operettas, and numerous songs and miscellaneous instrumental pieces, but it was only with </w:t>
      </w:r>
      <w:r w:rsidRPr="003D5BD5">
        <w:rPr>
          <w:rFonts w:asciiTheme="majorHAnsi" w:hAnsiTheme="majorHAnsi"/>
          <w:i/>
          <w:iCs/>
        </w:rPr>
        <w:t>The Gladiator</w:t>
      </w:r>
      <w:r w:rsidRPr="003D5BD5">
        <w:rPr>
          <w:rFonts w:asciiTheme="majorHAnsi" w:hAnsiTheme="majorHAnsi"/>
        </w:rPr>
        <w:t xml:space="preserve"> that he achieved a major success. Sousa and his </w:t>
      </w:r>
      <w:proofErr w:type="gramStart"/>
      <w:r w:rsidRPr="003D5BD5">
        <w:rPr>
          <w:rFonts w:asciiTheme="majorHAnsi" w:hAnsiTheme="majorHAnsi"/>
        </w:rPr>
        <w:t>music since</w:t>
      </w:r>
      <w:proofErr w:type="gramEnd"/>
      <w:r w:rsidRPr="003D5BD5">
        <w:rPr>
          <w:rFonts w:asciiTheme="majorHAnsi" w:hAnsiTheme="majorHAnsi"/>
        </w:rPr>
        <w:t xml:space="preserve"> have become institutionalized in modern musical America, and it is easy to forget that once it was new and previously unheard. To help cast the right light, the following is a selection of other notable events of the year 1886:</w:t>
      </w:r>
    </w:p>
    <w:p w14:paraId="36AA8BDB" w14:textId="77777777" w:rsidR="003D5BD5" w:rsidRPr="003D5BD5" w:rsidRDefault="003D5BD5" w:rsidP="003D5BD5">
      <w:pPr>
        <w:numPr>
          <w:ilvl w:val="0"/>
          <w:numId w:val="1"/>
        </w:numPr>
        <w:rPr>
          <w:rFonts w:asciiTheme="majorHAnsi" w:hAnsiTheme="majorHAnsi"/>
        </w:rPr>
      </w:pPr>
      <w:r w:rsidRPr="003D5BD5">
        <w:rPr>
          <w:rFonts w:asciiTheme="majorHAnsi" w:hAnsiTheme="majorHAnsi"/>
          <w:i/>
          <w:iCs/>
        </w:rPr>
        <w:t xml:space="preserve">The Strange Case of Dr Jekyll and </w:t>
      </w:r>
      <w:proofErr w:type="spellStart"/>
      <w:r w:rsidRPr="003D5BD5">
        <w:rPr>
          <w:rFonts w:asciiTheme="majorHAnsi" w:hAnsiTheme="majorHAnsi"/>
          <w:i/>
          <w:iCs/>
        </w:rPr>
        <w:t>Mr</w:t>
      </w:r>
      <w:proofErr w:type="spellEnd"/>
      <w:r w:rsidRPr="003D5BD5">
        <w:rPr>
          <w:rFonts w:asciiTheme="majorHAnsi" w:hAnsiTheme="majorHAnsi"/>
          <w:i/>
          <w:iCs/>
        </w:rPr>
        <w:t xml:space="preserve"> Hyde</w:t>
      </w:r>
      <w:r w:rsidRPr="003D5BD5">
        <w:rPr>
          <w:rFonts w:asciiTheme="majorHAnsi" w:hAnsiTheme="majorHAnsi"/>
        </w:rPr>
        <w:t xml:space="preserve"> by Robert Louis Stevenson </w:t>
      </w:r>
      <w:proofErr w:type="gramStart"/>
      <w:r w:rsidRPr="003D5BD5">
        <w:rPr>
          <w:rFonts w:asciiTheme="majorHAnsi" w:hAnsiTheme="majorHAnsi"/>
        </w:rPr>
        <w:t>is</w:t>
      </w:r>
      <w:proofErr w:type="gramEnd"/>
      <w:r w:rsidRPr="003D5BD5">
        <w:rPr>
          <w:rFonts w:asciiTheme="majorHAnsi" w:hAnsiTheme="majorHAnsi"/>
        </w:rPr>
        <w:t xml:space="preserve"> published (5 January)</w:t>
      </w:r>
    </w:p>
    <w:p w14:paraId="47C4309E"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t>The first train shipment of oranges departs from Los Angeles, via the transcontinental railroad (14 February)</w:t>
      </w:r>
    </w:p>
    <w:p w14:paraId="4C89F1FE"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t>An attempt to expel Chinese immigrants from Seattle, WA, leads to violence and the death of two people (8 March)</w:t>
      </w:r>
    </w:p>
    <w:p w14:paraId="631579E2"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t>A peaceful labor protest in Chicago devolves into The Haymarket Riot when a dynamite bomb kills seven police officers and four civilians (4 May)</w:t>
      </w:r>
    </w:p>
    <w:p w14:paraId="49F1C06C"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t>The United States Supreme Court rules in </w:t>
      </w:r>
      <w:r w:rsidRPr="003D5BD5">
        <w:rPr>
          <w:rFonts w:asciiTheme="majorHAnsi" w:hAnsiTheme="majorHAnsi"/>
          <w:i/>
          <w:iCs/>
        </w:rPr>
        <w:t>Santa Clara County v. Southern Pacific Railroad</w:t>
      </w:r>
      <w:r w:rsidRPr="003D5BD5">
        <w:rPr>
          <w:rFonts w:asciiTheme="majorHAnsi" w:hAnsiTheme="majorHAnsi"/>
        </w:rPr>
        <w:t> that the equal protection clause of the Fourteenth Amendment of the Constitution applies to corporations in the same way it applies to individuals (17 May)</w:t>
      </w:r>
    </w:p>
    <w:p w14:paraId="5A6FC999"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t>The </w:t>
      </w:r>
      <w:r w:rsidRPr="003D5BD5">
        <w:rPr>
          <w:rFonts w:asciiTheme="majorHAnsi" w:hAnsiTheme="majorHAnsi"/>
          <w:i/>
          <w:iCs/>
        </w:rPr>
        <w:t>Atlanta Journal</w:t>
      </w:r>
      <w:r w:rsidRPr="003D5BD5">
        <w:rPr>
          <w:rFonts w:asciiTheme="majorHAnsi" w:hAnsiTheme="majorHAnsi"/>
        </w:rPr>
        <w:t> runs the first advertisement for Coca-Cola (29 May)</w:t>
      </w:r>
    </w:p>
    <w:p w14:paraId="0D95CEAC"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t>Forty-nine-year-old U.S. President Grover Cleveland, serving the first of his two non-consecutive terms, marries 21-year-old Frances Folsom at the White House (2 June)</w:t>
      </w:r>
    </w:p>
    <w:p w14:paraId="47265907"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lastRenderedPageBreak/>
        <w:t>Arturo Toscanini, aged 19, on tour with an Italian opera company in Rio De Janeiro, Brazil, conducts Verdi’s </w:t>
      </w:r>
      <w:r w:rsidRPr="003D5BD5">
        <w:rPr>
          <w:rFonts w:asciiTheme="majorHAnsi" w:hAnsiTheme="majorHAnsi"/>
          <w:i/>
          <w:iCs/>
        </w:rPr>
        <w:t>Aida</w:t>
      </w:r>
      <w:r w:rsidRPr="003D5BD5">
        <w:rPr>
          <w:rFonts w:asciiTheme="majorHAnsi" w:hAnsiTheme="majorHAnsi"/>
        </w:rPr>
        <w:t xml:space="preserve"> from memory after the singers refused to perform for the </w:t>
      </w:r>
      <w:proofErr w:type="gramStart"/>
      <w:r w:rsidRPr="003D5BD5">
        <w:rPr>
          <w:rFonts w:asciiTheme="majorHAnsi" w:hAnsiTheme="majorHAnsi"/>
        </w:rPr>
        <w:t>locally-hired</w:t>
      </w:r>
      <w:proofErr w:type="gramEnd"/>
      <w:r w:rsidRPr="003D5BD5">
        <w:rPr>
          <w:rFonts w:asciiTheme="majorHAnsi" w:hAnsiTheme="majorHAnsi"/>
        </w:rPr>
        <w:t xml:space="preserve"> conductor (25 June)</w:t>
      </w:r>
    </w:p>
    <w:p w14:paraId="25323264"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t>After thirty years of fighting, Apache leader Geronimo surrenders to the U.S. Army in Arizona (4 September)</w:t>
      </w:r>
    </w:p>
    <w:p w14:paraId="11C3FFCC" w14:textId="77777777" w:rsidR="003D5BD5" w:rsidRPr="003D5BD5" w:rsidRDefault="003D5BD5" w:rsidP="003D5BD5">
      <w:pPr>
        <w:numPr>
          <w:ilvl w:val="0"/>
          <w:numId w:val="1"/>
        </w:numPr>
        <w:rPr>
          <w:rFonts w:asciiTheme="majorHAnsi" w:hAnsiTheme="majorHAnsi"/>
        </w:rPr>
      </w:pPr>
      <w:r w:rsidRPr="003D5BD5">
        <w:rPr>
          <w:rFonts w:asciiTheme="majorHAnsi" w:hAnsiTheme="majorHAnsi"/>
        </w:rPr>
        <w:t>Begun in France in 1876 and transported to the U.S. in 1885, the completed Statue of Liberty is officially dedicated in New York Harbor (28 October)</w:t>
      </w:r>
    </w:p>
    <w:p w14:paraId="2738E3F1" w14:textId="77777777" w:rsidR="003D5BD5" w:rsidRPr="003D5BD5" w:rsidRDefault="003D5BD5" w:rsidP="003D5BD5">
      <w:pPr>
        <w:rPr>
          <w:rFonts w:asciiTheme="majorHAnsi" w:hAnsiTheme="majorHAnsi"/>
        </w:rPr>
      </w:pPr>
      <w:r w:rsidRPr="003D5BD5">
        <w:rPr>
          <w:rFonts w:asciiTheme="majorHAnsi" w:hAnsiTheme="majorHAnsi"/>
          <w:i/>
          <w:iCs/>
        </w:rPr>
        <w:t>The Gladiator</w:t>
      </w:r>
      <w:r w:rsidRPr="003D5BD5">
        <w:rPr>
          <w:rFonts w:asciiTheme="majorHAnsi" w:hAnsiTheme="majorHAnsi"/>
        </w:rPr>
        <w:t> is one of about 50 marches by Sousa with a title started by the definite article </w:t>
      </w:r>
      <w:r w:rsidRPr="003D5BD5">
        <w:rPr>
          <w:rFonts w:asciiTheme="majorHAnsi" w:hAnsiTheme="majorHAnsi"/>
          <w:i/>
          <w:iCs/>
        </w:rPr>
        <w:t>The</w:t>
      </w:r>
      <w:r w:rsidRPr="003D5BD5">
        <w:rPr>
          <w:rFonts w:asciiTheme="majorHAnsi" w:hAnsiTheme="majorHAnsi"/>
        </w:rPr>
        <w:t>. The rest of the title typically refers to an (anonymous individual or position, e.g., </w:t>
      </w:r>
      <w:r w:rsidRPr="003D5BD5">
        <w:rPr>
          <w:rFonts w:asciiTheme="majorHAnsi" w:hAnsiTheme="majorHAnsi"/>
          <w:i/>
          <w:iCs/>
        </w:rPr>
        <w:t>The Crusader</w:t>
      </w:r>
      <w:r w:rsidRPr="003D5BD5">
        <w:rPr>
          <w:rFonts w:asciiTheme="majorHAnsi" w:hAnsiTheme="majorHAnsi"/>
        </w:rPr>
        <w:t> (1888), </w:t>
      </w:r>
      <w:r w:rsidRPr="003D5BD5">
        <w:rPr>
          <w:rFonts w:asciiTheme="majorHAnsi" w:hAnsiTheme="majorHAnsi"/>
          <w:i/>
          <w:iCs/>
        </w:rPr>
        <w:t>The Bride Elect</w:t>
      </w:r>
      <w:r w:rsidRPr="003D5BD5">
        <w:rPr>
          <w:rFonts w:asciiTheme="majorHAnsi" w:hAnsiTheme="majorHAnsi"/>
        </w:rPr>
        <w:t> (1897), or </w:t>
      </w:r>
      <w:r w:rsidRPr="003D5BD5">
        <w:rPr>
          <w:rFonts w:asciiTheme="majorHAnsi" w:hAnsiTheme="majorHAnsi"/>
          <w:i/>
          <w:iCs/>
        </w:rPr>
        <w:t>The Diplomat</w:t>
      </w:r>
      <w:r w:rsidRPr="003D5BD5">
        <w:rPr>
          <w:rFonts w:asciiTheme="majorHAnsi" w:hAnsiTheme="majorHAnsi"/>
        </w:rPr>
        <w:t> (1904), or to a group, e.g., </w:t>
      </w:r>
      <w:r w:rsidRPr="003D5BD5">
        <w:rPr>
          <w:rFonts w:asciiTheme="majorHAnsi" w:hAnsiTheme="majorHAnsi"/>
          <w:i/>
          <w:iCs/>
        </w:rPr>
        <w:t>The Loyal Legion</w:t>
      </w:r>
      <w:r w:rsidRPr="003D5BD5">
        <w:rPr>
          <w:rFonts w:asciiTheme="majorHAnsi" w:hAnsiTheme="majorHAnsi"/>
        </w:rPr>
        <w:t> (1890), </w:t>
      </w:r>
      <w:r w:rsidRPr="003D5BD5">
        <w:rPr>
          <w:rFonts w:asciiTheme="majorHAnsi" w:hAnsiTheme="majorHAnsi"/>
          <w:i/>
          <w:iCs/>
        </w:rPr>
        <w:t>The Naval Reserve </w:t>
      </w:r>
      <w:r w:rsidRPr="003D5BD5">
        <w:rPr>
          <w:rFonts w:asciiTheme="majorHAnsi" w:hAnsiTheme="majorHAnsi"/>
        </w:rPr>
        <w:t>(1917), or </w:t>
      </w:r>
      <w:r w:rsidRPr="003D5BD5">
        <w:rPr>
          <w:rFonts w:asciiTheme="majorHAnsi" w:hAnsiTheme="majorHAnsi"/>
          <w:i/>
          <w:iCs/>
        </w:rPr>
        <w:t>The Legionnaires</w:t>
      </w:r>
      <w:r w:rsidRPr="003D5BD5">
        <w:rPr>
          <w:rFonts w:asciiTheme="majorHAnsi" w:hAnsiTheme="majorHAnsi"/>
        </w:rPr>
        <w:t> (1930). The first printing of </w:t>
      </w:r>
      <w:r w:rsidRPr="003D5BD5">
        <w:rPr>
          <w:rFonts w:asciiTheme="majorHAnsi" w:hAnsiTheme="majorHAnsi"/>
          <w:i/>
          <w:iCs/>
        </w:rPr>
        <w:t>The Gladiator</w:t>
      </w:r>
      <w:r w:rsidRPr="003D5BD5">
        <w:rPr>
          <w:rFonts w:asciiTheme="majorHAnsi" w:hAnsiTheme="majorHAnsi"/>
        </w:rPr>
        <w:t> sheet music bore a dedication to one Charles F. Towle, a journalist of minor note for the </w:t>
      </w:r>
      <w:r w:rsidRPr="003D5BD5">
        <w:rPr>
          <w:rFonts w:asciiTheme="majorHAnsi" w:hAnsiTheme="majorHAnsi"/>
          <w:i/>
          <w:iCs/>
        </w:rPr>
        <w:t xml:space="preserve">Boston Evening </w:t>
      </w:r>
      <w:proofErr w:type="spellStart"/>
      <w:r w:rsidRPr="003D5BD5">
        <w:rPr>
          <w:rFonts w:asciiTheme="majorHAnsi" w:hAnsiTheme="majorHAnsi"/>
          <w:i/>
          <w:iCs/>
        </w:rPr>
        <w:t>Traveller</w:t>
      </w:r>
      <w:proofErr w:type="spellEnd"/>
      <w:r w:rsidRPr="003D5BD5">
        <w:rPr>
          <w:rFonts w:asciiTheme="majorHAnsi" w:hAnsiTheme="majorHAnsi"/>
        </w:rPr>
        <w:t>, but precisely why is unknown (Paul E. Bierley, </w:t>
      </w:r>
      <w:r w:rsidRPr="003D5BD5">
        <w:rPr>
          <w:rFonts w:asciiTheme="majorHAnsi" w:hAnsiTheme="majorHAnsi"/>
          <w:i/>
          <w:iCs/>
        </w:rPr>
        <w:t>The Works of John Philip Sousa</w:t>
      </w:r>
      <w:r w:rsidRPr="003D5BD5">
        <w:rPr>
          <w:rFonts w:asciiTheme="majorHAnsi" w:hAnsiTheme="majorHAnsi"/>
        </w:rPr>
        <w:t> (Westerville, Ohio: Integrity Press, 1984), 56, as cited in </w:t>
      </w:r>
      <w:hyperlink r:id="rId66" w:history="1">
        <w:r w:rsidRPr="003D5BD5">
          <w:rPr>
            <w:rStyle w:val="Hyperlink"/>
            <w:rFonts w:asciiTheme="majorHAnsi" w:hAnsiTheme="majorHAnsi"/>
          </w:rPr>
          <w:t>https://www.marineband.marines.mil/Audio-Resources/The-Complete-Marches- of-John-Philip-Sousa/The-Gladiator-March/</w:t>
        </w:r>
      </w:hyperlink>
      <w:r w:rsidRPr="003D5BD5">
        <w:rPr>
          <w:rFonts w:asciiTheme="majorHAnsi" w:hAnsiTheme="majorHAnsi"/>
        </w:rPr>
        <w:t>, accessed 2018-10-29).</w:t>
      </w:r>
    </w:p>
    <w:p w14:paraId="4C8D5C2F" w14:textId="77777777" w:rsidR="003D5BD5" w:rsidRPr="003D5BD5" w:rsidRDefault="003D5BD5" w:rsidP="003D5BD5">
      <w:pPr>
        <w:rPr>
          <w:rFonts w:asciiTheme="majorHAnsi" w:hAnsiTheme="majorHAnsi"/>
        </w:rPr>
      </w:pPr>
      <w:r w:rsidRPr="002344AD">
        <w:rPr>
          <w:rFonts w:asciiTheme="majorHAnsi" w:hAnsiTheme="majorHAnsi"/>
        </w:rPr>
        <w:drawing>
          <wp:inline distT="0" distB="0" distL="0" distR="0" wp14:anchorId="4CDE82D1" wp14:editId="0F4D6A7D">
            <wp:extent cx="1819275" cy="2857500"/>
            <wp:effectExtent l="0" t="0" r="9525" b="0"/>
            <wp:docPr id="135894573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819275" cy="2857500"/>
                    </a:xfrm>
                    <a:prstGeom prst="rect">
                      <a:avLst/>
                    </a:prstGeom>
                    <a:noFill/>
                    <a:ln>
                      <a:noFill/>
                    </a:ln>
                  </pic:spPr>
                </pic:pic>
              </a:graphicData>
            </a:graphic>
          </wp:inline>
        </w:drawing>
      </w:r>
      <w:r w:rsidRPr="003D5BD5">
        <w:rPr>
          <w:rFonts w:asciiTheme="majorHAnsi" w:hAnsiTheme="majorHAnsi"/>
        </w:rPr>
        <w:t>  </w:t>
      </w:r>
      <w:r w:rsidRPr="002344AD">
        <w:rPr>
          <w:rFonts w:asciiTheme="majorHAnsi" w:hAnsiTheme="majorHAnsi"/>
        </w:rPr>
        <w:drawing>
          <wp:inline distT="0" distB="0" distL="0" distR="0" wp14:anchorId="27FAF9BB" wp14:editId="624B36E0">
            <wp:extent cx="2209800" cy="2857500"/>
            <wp:effectExtent l="0" t="0" r="0" b="0"/>
            <wp:docPr id="9269693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09800" cy="2857500"/>
                    </a:xfrm>
                    <a:prstGeom prst="rect">
                      <a:avLst/>
                    </a:prstGeom>
                    <a:noFill/>
                    <a:ln>
                      <a:noFill/>
                    </a:ln>
                  </pic:spPr>
                </pic:pic>
              </a:graphicData>
            </a:graphic>
          </wp:inline>
        </w:drawing>
      </w:r>
      <w:r w:rsidRPr="003D5BD5">
        <w:rPr>
          <w:rFonts w:asciiTheme="majorHAnsi" w:hAnsiTheme="majorHAnsi"/>
        </w:rPr>
        <w:br/>
      </w:r>
      <w:r w:rsidRPr="003D5BD5">
        <w:rPr>
          <w:rFonts w:asciiTheme="majorHAnsi" w:hAnsiTheme="majorHAnsi"/>
          <w:i/>
          <w:iCs/>
        </w:rPr>
        <w:t>Left: Photo of Sousa ca. 1897. Right: 1888 edition of </w:t>
      </w:r>
      <w:r w:rsidRPr="003D5BD5">
        <w:rPr>
          <w:rFonts w:asciiTheme="majorHAnsi" w:hAnsiTheme="majorHAnsi"/>
        </w:rPr>
        <w:t>The Gladiator</w:t>
      </w:r>
      <w:r w:rsidRPr="003D5BD5">
        <w:rPr>
          <w:rFonts w:asciiTheme="majorHAnsi" w:hAnsiTheme="majorHAnsi"/>
          <w:i/>
          <w:iCs/>
        </w:rPr>
        <w:t xml:space="preserve"> bearing the dedication to Charles F. Towle. Note this </w:t>
      </w:r>
      <w:proofErr w:type="gramStart"/>
      <w:r w:rsidRPr="003D5BD5">
        <w:rPr>
          <w:rFonts w:asciiTheme="majorHAnsi" w:hAnsiTheme="majorHAnsi"/>
          <w:i/>
          <w:iCs/>
        </w:rPr>
        <w:t>particular publication</w:t>
      </w:r>
      <w:proofErr w:type="gramEnd"/>
      <w:r w:rsidRPr="003D5BD5">
        <w:rPr>
          <w:rFonts w:asciiTheme="majorHAnsi" w:hAnsiTheme="majorHAnsi"/>
          <w:i/>
          <w:iCs/>
        </w:rPr>
        <w:t xml:space="preserve"> is an arrangement of the march for one or two banjos.</w:t>
      </w:r>
    </w:p>
    <w:p w14:paraId="6616436D" w14:textId="77777777" w:rsidR="003D5BD5" w:rsidRPr="003D5BD5" w:rsidRDefault="003D5BD5" w:rsidP="003D5BD5">
      <w:pPr>
        <w:rPr>
          <w:rFonts w:asciiTheme="majorHAnsi" w:hAnsiTheme="majorHAnsi"/>
        </w:rPr>
      </w:pPr>
      <w:hyperlink r:id="rId69" w:anchor="program-composer-piece" w:history="1">
        <w:r w:rsidRPr="003D5BD5">
          <w:rPr>
            <w:rStyle w:val="Hyperlink"/>
            <w:rFonts w:asciiTheme="majorHAnsi" w:hAnsiTheme="majorHAnsi"/>
          </w:rPr>
          <w:t>Return to top</w:t>
        </w:r>
      </w:hyperlink>
    </w:p>
    <w:p w14:paraId="7F2589F4" w14:textId="77777777" w:rsidR="003D5BD5" w:rsidRPr="003D5BD5" w:rsidRDefault="003D5BD5" w:rsidP="003D5BD5">
      <w:pPr>
        <w:rPr>
          <w:rFonts w:asciiTheme="majorHAnsi" w:hAnsiTheme="majorHAnsi"/>
        </w:rPr>
      </w:pPr>
      <w:r w:rsidRPr="003D5BD5">
        <w:rPr>
          <w:rFonts w:asciiTheme="majorHAnsi" w:hAnsiTheme="majorHAnsi"/>
        </w:rPr>
        <w:t>Claude Arrieu, </w:t>
      </w:r>
      <w:proofErr w:type="spellStart"/>
      <w:r w:rsidRPr="003D5BD5">
        <w:rPr>
          <w:rFonts w:asciiTheme="majorHAnsi" w:hAnsiTheme="majorHAnsi"/>
          <w:i/>
          <w:iCs/>
        </w:rPr>
        <w:t>Dixtuor</w:t>
      </w:r>
      <w:proofErr w:type="spellEnd"/>
      <w:r w:rsidRPr="003D5BD5">
        <w:rPr>
          <w:rFonts w:asciiTheme="majorHAnsi" w:hAnsiTheme="majorHAnsi"/>
          <w:i/>
          <w:iCs/>
        </w:rPr>
        <w:t xml:space="preserve"> pour instruments à vent</w:t>
      </w:r>
      <w:r w:rsidRPr="003D5BD5">
        <w:rPr>
          <w:rFonts w:asciiTheme="majorHAnsi" w:hAnsiTheme="majorHAnsi"/>
        </w:rPr>
        <w:t> (1967)</w:t>
      </w:r>
    </w:p>
    <w:p w14:paraId="5E2A6248" w14:textId="77777777" w:rsidR="003D5BD5" w:rsidRPr="003D5BD5" w:rsidRDefault="003D5BD5" w:rsidP="003D5BD5">
      <w:pPr>
        <w:rPr>
          <w:rFonts w:asciiTheme="majorHAnsi" w:hAnsiTheme="majorHAnsi"/>
        </w:rPr>
      </w:pPr>
      <w:r w:rsidRPr="002344AD">
        <w:rPr>
          <w:rFonts w:asciiTheme="majorHAnsi" w:hAnsiTheme="majorHAnsi"/>
        </w:rPr>
        <w:lastRenderedPageBreak/>
        <w:drawing>
          <wp:inline distT="0" distB="0" distL="0" distR="0" wp14:anchorId="7A851533" wp14:editId="5E8B3FF5">
            <wp:extent cx="2686050" cy="2857500"/>
            <wp:effectExtent l="0" t="0" r="0" b="0"/>
            <wp:docPr id="76329799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686050" cy="2857500"/>
                    </a:xfrm>
                    <a:prstGeom prst="rect">
                      <a:avLst/>
                    </a:prstGeom>
                    <a:noFill/>
                    <a:ln>
                      <a:noFill/>
                    </a:ln>
                  </pic:spPr>
                </pic:pic>
              </a:graphicData>
            </a:graphic>
          </wp:inline>
        </w:drawing>
      </w:r>
      <w:r w:rsidRPr="003D5BD5">
        <w:rPr>
          <w:rFonts w:asciiTheme="majorHAnsi" w:hAnsiTheme="majorHAnsi"/>
        </w:rPr>
        <w:t xml:space="preserve">Louise Marie Simon (1903–1990) attended the Paris Conservatoire hoping to become a piano virtuoso, but she turned to composition and was a student of Paul Dukas. For reasons that are not fully clear, in 1926 she adopted the pseudonym Claude Arrieu, the name under which she worked and published for her entire life. It has been postulated that she took this name for personal, familial reasons; but also speculated that there were professional reasons. </w:t>
      </w:r>
      <w:proofErr w:type="spellStart"/>
      <w:r w:rsidRPr="003D5BD5">
        <w:rPr>
          <w:rFonts w:asciiTheme="majorHAnsi" w:hAnsiTheme="majorHAnsi"/>
        </w:rPr>
        <w:t>Arrieu</w:t>
      </w:r>
      <w:proofErr w:type="spellEnd"/>
      <w:r w:rsidRPr="003D5BD5">
        <w:rPr>
          <w:rFonts w:asciiTheme="majorHAnsi" w:hAnsiTheme="majorHAnsi"/>
        </w:rPr>
        <w:t xml:space="preserve"> was by no means unique as a woman studying at the conservatory, and by all accounts she was well-accepted and well-regarded by her peers, both male and female. But the French music-publishing industry remained a more conservative body, and </w:t>
      </w:r>
      <w:proofErr w:type="spellStart"/>
      <w:r w:rsidRPr="003D5BD5">
        <w:rPr>
          <w:rFonts w:asciiTheme="majorHAnsi" w:hAnsiTheme="majorHAnsi"/>
        </w:rPr>
        <w:t>Arrieu</w:t>
      </w:r>
      <w:proofErr w:type="spellEnd"/>
      <w:r w:rsidRPr="003D5BD5">
        <w:rPr>
          <w:rFonts w:asciiTheme="majorHAnsi" w:hAnsiTheme="majorHAnsi"/>
        </w:rPr>
        <w:t xml:space="preserve"> may have perceived that a gender-ambiguous name might work more in her favor. She graduated with a </w:t>
      </w:r>
      <w:r w:rsidRPr="003D5BD5">
        <w:rPr>
          <w:rFonts w:asciiTheme="majorHAnsi" w:hAnsiTheme="majorHAnsi"/>
          <w:i/>
          <w:iCs/>
        </w:rPr>
        <w:t>premier prix </w:t>
      </w:r>
      <w:r w:rsidRPr="003D5BD5">
        <w:rPr>
          <w:rFonts w:asciiTheme="majorHAnsi" w:hAnsiTheme="majorHAnsi"/>
        </w:rPr>
        <w:t xml:space="preserve">(an honorary designation denoting a very high level of proficiency) diploma in 1932, and while she had a successful working career as a composer, she did not achieve the world-wide fame of her conservatory </w:t>
      </w:r>
      <w:proofErr w:type="gramStart"/>
      <w:r w:rsidRPr="003D5BD5">
        <w:rPr>
          <w:rFonts w:asciiTheme="majorHAnsi" w:hAnsiTheme="majorHAnsi"/>
        </w:rPr>
        <w:t>contemporaries  such</w:t>
      </w:r>
      <w:proofErr w:type="gramEnd"/>
      <w:r w:rsidRPr="003D5BD5">
        <w:rPr>
          <w:rFonts w:asciiTheme="majorHAnsi" w:hAnsiTheme="majorHAnsi"/>
        </w:rPr>
        <w:t xml:space="preserve"> as Olivier Messiaen (1908–1992) or Marcel Duraflé (1902–1986). Nevertheless, her compositions were performed by the leading musicians of the day, offering an indication of her position in French musical society. (Laura Ann Hamer, </w:t>
      </w:r>
      <w:proofErr w:type="spellStart"/>
      <w:r w:rsidRPr="003D5BD5">
        <w:rPr>
          <w:rFonts w:asciiTheme="majorHAnsi" w:hAnsiTheme="majorHAnsi"/>
          <w:i/>
          <w:iCs/>
        </w:rPr>
        <w:t>Musiciennes</w:t>
      </w:r>
      <w:proofErr w:type="spellEnd"/>
      <w:r w:rsidRPr="003D5BD5">
        <w:rPr>
          <w:rFonts w:asciiTheme="majorHAnsi" w:hAnsiTheme="majorHAnsi"/>
          <w:i/>
          <w:iCs/>
        </w:rPr>
        <w:t>: Women Musicians in France during the Interwar Years 1919-1939</w:t>
      </w:r>
      <w:r w:rsidRPr="003D5BD5">
        <w:rPr>
          <w:rFonts w:asciiTheme="majorHAnsi" w:hAnsiTheme="majorHAnsi"/>
        </w:rPr>
        <w:t>, Doctoral Dissertation, Cardiff University, 2009).</w:t>
      </w:r>
    </w:p>
    <w:p w14:paraId="1B093BC0" w14:textId="77777777" w:rsidR="003D5BD5" w:rsidRPr="003D5BD5" w:rsidRDefault="003D5BD5" w:rsidP="003D5BD5">
      <w:pPr>
        <w:rPr>
          <w:rFonts w:asciiTheme="majorHAnsi" w:hAnsiTheme="majorHAnsi"/>
        </w:rPr>
      </w:pPr>
      <w:r w:rsidRPr="003D5BD5">
        <w:rPr>
          <w:rFonts w:asciiTheme="majorHAnsi" w:hAnsiTheme="majorHAnsi"/>
        </w:rPr>
        <w:t>Authors Karen Pendle and Robert Zierolf, writing in </w:t>
      </w:r>
      <w:r w:rsidRPr="003D5BD5">
        <w:rPr>
          <w:rFonts w:asciiTheme="majorHAnsi" w:hAnsiTheme="majorHAnsi"/>
          <w:i/>
          <w:iCs/>
        </w:rPr>
        <w:t>Women &amp; Music: A History </w:t>
      </w:r>
      <w:r w:rsidRPr="003D5BD5">
        <w:rPr>
          <w:rFonts w:asciiTheme="majorHAnsi" w:hAnsiTheme="majorHAnsi"/>
        </w:rPr>
        <w:t xml:space="preserve">(Bloomington, IN: Indiana University Press, 2001), describe </w:t>
      </w:r>
      <w:proofErr w:type="spellStart"/>
      <w:r w:rsidRPr="003D5BD5">
        <w:rPr>
          <w:rFonts w:asciiTheme="majorHAnsi" w:hAnsiTheme="majorHAnsi"/>
        </w:rPr>
        <w:t>Arrieu</w:t>
      </w:r>
      <w:proofErr w:type="spellEnd"/>
      <w:r w:rsidRPr="003D5BD5">
        <w:rPr>
          <w:rFonts w:asciiTheme="majorHAnsi" w:hAnsiTheme="majorHAnsi"/>
        </w:rPr>
        <w:t>/Simon’s style and experience as</w:t>
      </w:r>
    </w:p>
    <w:p w14:paraId="4C45F530" w14:textId="77777777" w:rsidR="003D5BD5" w:rsidRPr="003D5BD5" w:rsidRDefault="003D5BD5" w:rsidP="003D5BD5">
      <w:pPr>
        <w:rPr>
          <w:rFonts w:asciiTheme="majorHAnsi" w:hAnsiTheme="majorHAnsi"/>
        </w:rPr>
      </w:pPr>
      <w:r w:rsidRPr="003D5BD5">
        <w:rPr>
          <w:rFonts w:asciiTheme="majorHAnsi" w:hAnsiTheme="majorHAnsi"/>
        </w:rPr>
        <w:t>…personal neo-classicism. She learned much from the French neoclassic tradition prevalent during her formative years, but her music is not so much a reminiscence of Ravel or Poulenc as it is a corollary to their styles.</w:t>
      </w:r>
    </w:p>
    <w:p w14:paraId="32DC145F" w14:textId="77777777" w:rsidR="003D5BD5" w:rsidRPr="003D5BD5" w:rsidRDefault="003D5BD5" w:rsidP="003D5BD5">
      <w:pPr>
        <w:rPr>
          <w:rFonts w:asciiTheme="majorHAnsi" w:hAnsiTheme="majorHAnsi"/>
        </w:rPr>
      </w:pPr>
      <w:r w:rsidRPr="003D5BD5">
        <w:rPr>
          <w:rFonts w:asciiTheme="majorHAnsi" w:hAnsiTheme="majorHAnsi"/>
        </w:rPr>
        <w:t xml:space="preserve">In 1946 she began a long relationship with French radio and television studios, and she was one of the first composers to work with Pierre Schaeffer [1910–1995] at </w:t>
      </w:r>
      <w:proofErr w:type="spellStart"/>
      <w:r w:rsidRPr="003D5BD5">
        <w:rPr>
          <w:rFonts w:asciiTheme="majorHAnsi" w:hAnsiTheme="majorHAnsi"/>
        </w:rPr>
        <w:t>Radiodiffusion</w:t>
      </w:r>
      <w:proofErr w:type="spellEnd"/>
      <w:r w:rsidRPr="003D5BD5">
        <w:rPr>
          <w:rFonts w:asciiTheme="majorHAnsi" w:hAnsiTheme="majorHAnsi"/>
        </w:rPr>
        <w:t xml:space="preserve"> Française [the public-service broadcasting network from 1944 to 1949]. Schaeffer is usually credited with </w:t>
      </w:r>
      <w:r w:rsidRPr="003D5BD5">
        <w:rPr>
          <w:rFonts w:asciiTheme="majorHAnsi" w:hAnsiTheme="majorHAnsi"/>
        </w:rPr>
        <w:lastRenderedPageBreak/>
        <w:t>inventing </w:t>
      </w:r>
      <w:r w:rsidRPr="003D5BD5">
        <w:rPr>
          <w:rFonts w:asciiTheme="majorHAnsi" w:hAnsiTheme="majorHAnsi"/>
          <w:i/>
          <w:iCs/>
        </w:rPr>
        <w:t>musique concrète</w:t>
      </w:r>
      <w:r w:rsidRPr="003D5BD5">
        <w:rPr>
          <w:rFonts w:asciiTheme="majorHAnsi" w:hAnsiTheme="majorHAnsi"/>
        </w:rPr>
        <w:t xml:space="preserve">, an early phase of electronic music in which acoustic sounds are manipulated electronically. </w:t>
      </w:r>
      <w:proofErr w:type="spellStart"/>
      <w:r w:rsidRPr="003D5BD5">
        <w:rPr>
          <w:rFonts w:asciiTheme="majorHAnsi" w:hAnsiTheme="majorHAnsi"/>
        </w:rPr>
        <w:t>Arrieu</w:t>
      </w:r>
      <w:proofErr w:type="spellEnd"/>
      <w:r w:rsidRPr="003D5BD5">
        <w:rPr>
          <w:rFonts w:asciiTheme="majorHAnsi" w:hAnsiTheme="majorHAnsi"/>
        </w:rPr>
        <w:t xml:space="preserve"> quickly lost interest in this experimental music</w:t>
      </w:r>
      <w:proofErr w:type="gramStart"/>
      <w:r w:rsidRPr="003D5BD5">
        <w:rPr>
          <w:rFonts w:asciiTheme="majorHAnsi" w:hAnsiTheme="majorHAnsi"/>
        </w:rPr>
        <w:t>….Nevertheless</w:t>
      </w:r>
      <w:proofErr w:type="gramEnd"/>
      <w:r w:rsidRPr="003D5BD5">
        <w:rPr>
          <w:rFonts w:asciiTheme="majorHAnsi" w:hAnsiTheme="majorHAnsi"/>
        </w:rPr>
        <w:t xml:space="preserve">, the studio experience was ultimately valuable as an apprenticeship for composing scores in other media. At least thirty film scores and more than forty radio scores attest to </w:t>
      </w:r>
      <w:proofErr w:type="spellStart"/>
      <w:r w:rsidRPr="003D5BD5">
        <w:rPr>
          <w:rFonts w:asciiTheme="majorHAnsi" w:hAnsiTheme="majorHAnsi"/>
        </w:rPr>
        <w:t>Arrieu’s</w:t>
      </w:r>
      <w:proofErr w:type="spellEnd"/>
      <w:r w:rsidRPr="003D5BD5">
        <w:rPr>
          <w:rFonts w:asciiTheme="majorHAnsi" w:hAnsiTheme="majorHAnsi"/>
        </w:rPr>
        <w:t xml:space="preserve"> interest in and facility with the media.</w:t>
      </w:r>
    </w:p>
    <w:p w14:paraId="4006437F" w14:textId="77777777" w:rsidR="003D5BD5" w:rsidRPr="003D5BD5" w:rsidRDefault="003D5BD5" w:rsidP="003D5BD5">
      <w:pPr>
        <w:rPr>
          <w:rFonts w:asciiTheme="majorHAnsi" w:hAnsiTheme="majorHAnsi"/>
        </w:rPr>
      </w:pPr>
      <w:r w:rsidRPr="002344AD">
        <w:rPr>
          <w:rFonts w:asciiTheme="majorHAnsi" w:hAnsiTheme="majorHAnsi"/>
        </w:rPr>
        <w:drawing>
          <wp:inline distT="0" distB="0" distL="0" distR="0" wp14:anchorId="1F2192B7" wp14:editId="660641DB">
            <wp:extent cx="2143125" cy="2857500"/>
            <wp:effectExtent l="0" t="0" r="9525" b="0"/>
            <wp:docPr id="17037681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143125" cy="2857500"/>
                    </a:xfrm>
                    <a:prstGeom prst="rect">
                      <a:avLst/>
                    </a:prstGeom>
                    <a:noFill/>
                    <a:ln>
                      <a:noFill/>
                    </a:ln>
                  </pic:spPr>
                </pic:pic>
              </a:graphicData>
            </a:graphic>
          </wp:inline>
        </w:drawing>
      </w:r>
      <w:r w:rsidRPr="003D5BD5">
        <w:rPr>
          <w:rFonts w:asciiTheme="majorHAnsi" w:hAnsiTheme="majorHAnsi"/>
        </w:rPr>
        <w:t> </w:t>
      </w:r>
      <w:r w:rsidRPr="002344AD">
        <w:rPr>
          <w:rFonts w:asciiTheme="majorHAnsi" w:hAnsiTheme="majorHAnsi"/>
        </w:rPr>
        <w:drawing>
          <wp:inline distT="0" distB="0" distL="0" distR="0" wp14:anchorId="1919646C" wp14:editId="7E2E525B">
            <wp:extent cx="2105025" cy="2857500"/>
            <wp:effectExtent l="0" t="0" r="9525" b="0"/>
            <wp:docPr id="79989118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105025" cy="2857500"/>
                    </a:xfrm>
                    <a:prstGeom prst="rect">
                      <a:avLst/>
                    </a:prstGeom>
                    <a:noFill/>
                    <a:ln>
                      <a:noFill/>
                    </a:ln>
                  </pic:spPr>
                </pic:pic>
              </a:graphicData>
            </a:graphic>
          </wp:inline>
        </w:drawing>
      </w:r>
    </w:p>
    <w:p w14:paraId="4B5847D0" w14:textId="77777777" w:rsidR="003D5BD5" w:rsidRPr="003D5BD5" w:rsidRDefault="003D5BD5" w:rsidP="003D5BD5">
      <w:pPr>
        <w:rPr>
          <w:rFonts w:asciiTheme="majorHAnsi" w:hAnsiTheme="majorHAnsi"/>
        </w:rPr>
      </w:pPr>
      <w:r w:rsidRPr="003D5BD5">
        <w:rPr>
          <w:rFonts w:asciiTheme="majorHAnsi" w:hAnsiTheme="majorHAnsi"/>
          <w:i/>
          <w:iCs/>
        </w:rPr>
        <w:t>Posters from two films with music by Claude Arrieu. Left: </w:t>
      </w:r>
      <w:r w:rsidRPr="003D5BD5">
        <w:rPr>
          <w:rFonts w:asciiTheme="majorHAnsi" w:hAnsiTheme="majorHAnsi"/>
        </w:rPr>
        <w:t>Hoboes in Paradise</w:t>
      </w:r>
      <w:r w:rsidRPr="003D5BD5">
        <w:rPr>
          <w:rFonts w:asciiTheme="majorHAnsi" w:hAnsiTheme="majorHAnsi"/>
          <w:i/>
          <w:iCs/>
        </w:rPr>
        <w:t> (1946). Right: </w:t>
      </w:r>
      <w:r w:rsidRPr="003D5BD5">
        <w:rPr>
          <w:rFonts w:asciiTheme="majorHAnsi" w:hAnsiTheme="majorHAnsi"/>
        </w:rPr>
        <w:t xml:space="preserve">Le </w:t>
      </w:r>
      <w:proofErr w:type="spellStart"/>
      <w:r w:rsidRPr="003D5BD5">
        <w:rPr>
          <w:rFonts w:asciiTheme="majorHAnsi" w:hAnsiTheme="majorHAnsi"/>
        </w:rPr>
        <w:t>Tombeur</w:t>
      </w:r>
      <w:proofErr w:type="spellEnd"/>
      <w:r w:rsidRPr="003D5BD5">
        <w:rPr>
          <w:rFonts w:asciiTheme="majorHAnsi" w:hAnsiTheme="majorHAnsi"/>
        </w:rPr>
        <w:t>!!! </w:t>
      </w:r>
      <w:r w:rsidRPr="003D5BD5">
        <w:rPr>
          <w:rFonts w:asciiTheme="majorHAnsi" w:hAnsiTheme="majorHAnsi"/>
          <w:i/>
          <w:iCs/>
        </w:rPr>
        <w:t>(1958)., translated variously as </w:t>
      </w:r>
      <w:r w:rsidRPr="003D5BD5">
        <w:rPr>
          <w:rFonts w:asciiTheme="majorHAnsi" w:hAnsiTheme="majorHAnsi"/>
        </w:rPr>
        <w:t>The Heartthrob </w:t>
      </w:r>
      <w:r w:rsidRPr="003D5BD5">
        <w:rPr>
          <w:rFonts w:asciiTheme="majorHAnsi" w:hAnsiTheme="majorHAnsi"/>
          <w:i/>
          <w:iCs/>
        </w:rPr>
        <w:t>or</w:t>
      </w:r>
      <w:r w:rsidRPr="003D5BD5">
        <w:rPr>
          <w:rFonts w:asciiTheme="majorHAnsi" w:hAnsiTheme="majorHAnsi"/>
        </w:rPr>
        <w:t> Casanova.</w:t>
      </w:r>
    </w:p>
    <w:p w14:paraId="14C7C6E3" w14:textId="77777777" w:rsidR="003D5BD5" w:rsidRPr="003D5BD5" w:rsidRDefault="003D5BD5" w:rsidP="003D5BD5">
      <w:pPr>
        <w:rPr>
          <w:rFonts w:asciiTheme="majorHAnsi" w:hAnsiTheme="majorHAnsi"/>
        </w:rPr>
      </w:pPr>
      <w:proofErr w:type="spellStart"/>
      <w:r w:rsidRPr="003D5BD5">
        <w:rPr>
          <w:rFonts w:asciiTheme="majorHAnsi" w:hAnsiTheme="majorHAnsi"/>
          <w:i/>
          <w:iCs/>
        </w:rPr>
        <w:t>Dixtuor</w:t>
      </w:r>
      <w:proofErr w:type="spellEnd"/>
      <w:r w:rsidRPr="003D5BD5">
        <w:rPr>
          <w:rFonts w:asciiTheme="majorHAnsi" w:hAnsiTheme="majorHAnsi"/>
        </w:rPr>
        <w:t> (“</w:t>
      </w:r>
      <w:proofErr w:type="spellStart"/>
      <w:r w:rsidRPr="003D5BD5">
        <w:rPr>
          <w:rFonts w:asciiTheme="majorHAnsi" w:hAnsiTheme="majorHAnsi"/>
        </w:rPr>
        <w:t>Dectet</w:t>
      </w:r>
      <w:proofErr w:type="spellEnd"/>
      <w:r w:rsidRPr="003D5BD5">
        <w:rPr>
          <w:rFonts w:asciiTheme="majorHAnsi" w:hAnsiTheme="majorHAnsi"/>
        </w:rPr>
        <w:t xml:space="preserve">,” or piece for 10 wind instruments) is scored for the unusual combination of 2 flutes (one doubling on piccolo), oboe, 2 clarinets, 2 bassoons, horn, trumpet, and trombone. The work is in five movements, but if the fourth is construed as either a bridge between the third and fifth, or simply as an extended introduction to the finale, the general shape of the composition follows a traditional four-movement plan. </w:t>
      </w:r>
      <w:proofErr w:type="spellStart"/>
      <w:r w:rsidRPr="003D5BD5">
        <w:rPr>
          <w:rFonts w:asciiTheme="majorHAnsi" w:hAnsiTheme="majorHAnsi"/>
        </w:rPr>
        <w:t>Arrieu</w:t>
      </w:r>
      <w:proofErr w:type="spellEnd"/>
      <w:r w:rsidRPr="003D5BD5">
        <w:rPr>
          <w:rFonts w:asciiTheme="majorHAnsi" w:hAnsiTheme="majorHAnsi"/>
        </w:rPr>
        <w:t xml:space="preserve"> muddles things somewhat by not really settling on one mood for each of the two interior movements; both have a mixture of moderate and more dance-like sections. The overall mood of the piece progresses from a general insouciance in the first movement, to a more shifting uncertainty in the interior movements, then finally a burst of certainty in the finale–until the very final bars introduce, if not a new question, at least a reminder that doubt exists.</w:t>
      </w:r>
    </w:p>
    <w:p w14:paraId="4F25C183" w14:textId="77777777" w:rsidR="003D5BD5" w:rsidRPr="003D5BD5" w:rsidRDefault="003D5BD5" w:rsidP="003D5BD5">
      <w:pPr>
        <w:rPr>
          <w:rFonts w:asciiTheme="majorHAnsi" w:hAnsiTheme="majorHAnsi"/>
        </w:rPr>
      </w:pPr>
      <w:hyperlink r:id="rId73" w:anchor="program-composer-piece" w:history="1">
        <w:r w:rsidRPr="003D5BD5">
          <w:rPr>
            <w:rStyle w:val="Hyperlink"/>
            <w:rFonts w:asciiTheme="majorHAnsi" w:hAnsiTheme="majorHAnsi"/>
          </w:rPr>
          <w:t>Return to top</w:t>
        </w:r>
      </w:hyperlink>
    </w:p>
    <w:p w14:paraId="767DB0A1" w14:textId="77777777" w:rsidR="003D5BD5" w:rsidRPr="003D5BD5" w:rsidRDefault="003D5BD5" w:rsidP="003D5BD5">
      <w:pPr>
        <w:rPr>
          <w:rFonts w:asciiTheme="majorHAnsi" w:hAnsiTheme="majorHAnsi"/>
        </w:rPr>
      </w:pPr>
      <w:r w:rsidRPr="003D5BD5">
        <w:rPr>
          <w:rFonts w:asciiTheme="majorHAnsi" w:hAnsiTheme="majorHAnsi"/>
        </w:rPr>
        <w:t>Jeffrey Van, </w:t>
      </w:r>
      <w:r w:rsidRPr="003D5BD5">
        <w:rPr>
          <w:rFonts w:asciiTheme="majorHAnsi" w:hAnsiTheme="majorHAnsi"/>
          <w:i/>
          <w:iCs/>
        </w:rPr>
        <w:t>Concerto for Guitar</w:t>
      </w:r>
      <w:r w:rsidRPr="003D5BD5">
        <w:rPr>
          <w:rFonts w:asciiTheme="majorHAnsi" w:hAnsiTheme="majorHAnsi"/>
        </w:rPr>
        <w:t>, Op. 73b (2018)</w:t>
      </w:r>
    </w:p>
    <w:p w14:paraId="4EEDFBDC" w14:textId="77777777" w:rsidR="003D5BD5" w:rsidRPr="003D5BD5" w:rsidRDefault="003D5BD5" w:rsidP="003D5BD5">
      <w:pPr>
        <w:rPr>
          <w:rFonts w:asciiTheme="majorHAnsi" w:hAnsiTheme="majorHAnsi"/>
        </w:rPr>
      </w:pPr>
      <w:r w:rsidRPr="002344AD">
        <w:rPr>
          <w:rFonts w:asciiTheme="majorHAnsi" w:hAnsiTheme="majorHAnsi"/>
        </w:rPr>
        <w:lastRenderedPageBreak/>
        <w:drawing>
          <wp:inline distT="0" distB="0" distL="0" distR="0" wp14:anchorId="521A6611" wp14:editId="59CA8180">
            <wp:extent cx="1428750" cy="2143125"/>
            <wp:effectExtent l="0" t="0" r="0" b="9525"/>
            <wp:docPr id="3172458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r w:rsidRPr="003D5BD5">
        <w:rPr>
          <w:rFonts w:asciiTheme="majorHAnsi" w:hAnsiTheme="majorHAnsi"/>
        </w:rPr>
        <w:br/>
        <w:t xml:space="preserve">Guitarist and composer Jeffrey Van (b.1941) has performed in Carnegie Hall, London’s Wigmore Hall, and the Kennedy Center in Washington, D.C. He is a founding member of The Hill House Chamber Players, with whom he performed for thirty years. Van has taught master classes throughout the United </w:t>
      </w:r>
      <w:proofErr w:type="gramStart"/>
      <w:r w:rsidRPr="003D5BD5">
        <w:rPr>
          <w:rFonts w:asciiTheme="majorHAnsi" w:hAnsiTheme="majorHAnsi"/>
        </w:rPr>
        <w:t>States, and</w:t>
      </w:r>
      <w:proofErr w:type="gramEnd"/>
      <w:r w:rsidRPr="003D5BD5">
        <w:rPr>
          <w:rFonts w:asciiTheme="majorHAnsi" w:hAnsiTheme="majorHAnsi"/>
        </w:rPr>
        <w:t xml:space="preserve"> earned an M.F.A. from the University of Minnesota School of Music, where he was a Lecturer in Guitar for several decades. Former students include Sharon Isbin, John Holmquist, Christopher Kachian, and many past and current members of the Minneapolis Guitar Quartet.</w:t>
      </w:r>
    </w:p>
    <w:p w14:paraId="1AE40C01" w14:textId="77777777" w:rsidR="003D5BD5" w:rsidRPr="003D5BD5" w:rsidRDefault="003D5BD5" w:rsidP="003D5BD5">
      <w:pPr>
        <w:rPr>
          <w:rFonts w:asciiTheme="majorHAnsi" w:hAnsiTheme="majorHAnsi"/>
        </w:rPr>
      </w:pPr>
      <w:r w:rsidRPr="003D5BD5">
        <w:rPr>
          <w:rFonts w:asciiTheme="majorHAnsi" w:hAnsiTheme="majorHAnsi"/>
        </w:rPr>
        <w:t>Van’s list of works comprises 73 original opus numbers and another 14 arrangements, the bulk of which, unsurprisingly, either are for or include one or more guitars. But of the total, fully half include chorus or solo voices. Van describes his early musical experience:</w:t>
      </w:r>
    </w:p>
    <w:p w14:paraId="39AD371D" w14:textId="77777777" w:rsidR="003D5BD5" w:rsidRPr="003D5BD5" w:rsidRDefault="003D5BD5" w:rsidP="003D5BD5">
      <w:pPr>
        <w:rPr>
          <w:rFonts w:asciiTheme="majorHAnsi" w:hAnsiTheme="majorHAnsi"/>
        </w:rPr>
      </w:pPr>
      <w:r w:rsidRPr="003D5BD5">
        <w:rPr>
          <w:rFonts w:asciiTheme="majorHAnsi" w:hAnsiTheme="majorHAnsi"/>
        </w:rPr>
        <w:t xml:space="preserve">I began studying classical guitar a few months short of my eighth </w:t>
      </w:r>
      <w:proofErr w:type="gramStart"/>
      <w:r w:rsidRPr="003D5BD5">
        <w:rPr>
          <w:rFonts w:asciiTheme="majorHAnsi" w:hAnsiTheme="majorHAnsi"/>
        </w:rPr>
        <w:t>birthday, and</w:t>
      </w:r>
      <w:proofErr w:type="gramEnd"/>
      <w:r w:rsidRPr="003D5BD5">
        <w:rPr>
          <w:rFonts w:asciiTheme="majorHAnsi" w:hAnsiTheme="majorHAnsi"/>
        </w:rPr>
        <w:t xml:space="preserve"> sang in many choirs from an early age. Since there was no guitar major available for my undergraduate music degree from Macalester College, I was a vocal major. During grad school at the University of </w:t>
      </w:r>
      <w:proofErr w:type="gramStart"/>
      <w:r w:rsidRPr="003D5BD5">
        <w:rPr>
          <w:rFonts w:asciiTheme="majorHAnsi" w:hAnsiTheme="majorHAnsi"/>
        </w:rPr>
        <w:t>Minnesota</w:t>
      </w:r>
      <w:proofErr w:type="gramEnd"/>
      <w:r w:rsidRPr="003D5BD5">
        <w:rPr>
          <w:rFonts w:asciiTheme="majorHAnsi" w:hAnsiTheme="majorHAnsi"/>
        </w:rPr>
        <w:t xml:space="preserve"> I auditioned on </w:t>
      </w:r>
      <w:proofErr w:type="gramStart"/>
      <w:r w:rsidRPr="003D5BD5">
        <w:rPr>
          <w:rFonts w:asciiTheme="majorHAnsi" w:hAnsiTheme="majorHAnsi"/>
        </w:rPr>
        <w:t>guitar, and</w:t>
      </w:r>
      <w:proofErr w:type="gramEnd"/>
      <w:r w:rsidRPr="003D5BD5">
        <w:rPr>
          <w:rFonts w:asciiTheme="majorHAnsi" w:hAnsiTheme="majorHAnsi"/>
        </w:rPr>
        <w:t xml:space="preserve"> convinced the school to appoint my esteemed guitar teacher, Albert Bellson, to the adjunct faculty, so I created the guitar major program there. I know the guitar and the choir intimately, and how to combine them successfully, so it is natural that I keep </w:t>
      </w:r>
      <w:proofErr w:type="gramStart"/>
      <w:r w:rsidRPr="003D5BD5">
        <w:rPr>
          <w:rFonts w:asciiTheme="majorHAnsi" w:hAnsiTheme="majorHAnsi"/>
        </w:rPr>
        <w:t>getting</w:t>
      </w:r>
      <w:proofErr w:type="gramEnd"/>
      <w:r w:rsidRPr="003D5BD5">
        <w:rPr>
          <w:rFonts w:asciiTheme="majorHAnsi" w:hAnsiTheme="majorHAnsi"/>
        </w:rPr>
        <w:t xml:space="preserve"> asked to write for them.</w:t>
      </w:r>
    </w:p>
    <w:p w14:paraId="45282894" w14:textId="77777777" w:rsidR="003D5BD5" w:rsidRPr="003D5BD5" w:rsidRDefault="003D5BD5" w:rsidP="003D5BD5">
      <w:pPr>
        <w:rPr>
          <w:rFonts w:asciiTheme="majorHAnsi" w:hAnsiTheme="majorHAnsi"/>
        </w:rPr>
      </w:pPr>
      <w:r w:rsidRPr="003D5BD5">
        <w:rPr>
          <w:rFonts w:asciiTheme="majorHAnsi" w:hAnsiTheme="majorHAnsi"/>
        </w:rPr>
        <w:t>Concerning his compositional progression to the larger instrumental forces of a concerto—which, on paper, seems to preceded only by his </w:t>
      </w:r>
      <w:proofErr w:type="spellStart"/>
      <w:r w:rsidRPr="003D5BD5">
        <w:rPr>
          <w:rFonts w:asciiTheme="majorHAnsi" w:hAnsiTheme="majorHAnsi"/>
          <w:i/>
          <w:iCs/>
        </w:rPr>
        <w:t>Reflexiones</w:t>
      </w:r>
      <w:proofErr w:type="spellEnd"/>
      <w:r w:rsidRPr="003D5BD5">
        <w:rPr>
          <w:rFonts w:asciiTheme="majorHAnsi" w:hAnsiTheme="majorHAnsi"/>
          <w:i/>
          <w:iCs/>
        </w:rPr>
        <w:t xml:space="preserve"> Concertante: Concerto for Two Guitars and Chamber Orchestra</w:t>
      </w:r>
      <w:r w:rsidRPr="003D5BD5">
        <w:rPr>
          <w:rFonts w:asciiTheme="majorHAnsi" w:hAnsiTheme="majorHAnsi"/>
        </w:rPr>
        <w:t xml:space="preserve"> (2002) and a smattering of other chamber works involving various combinations of strings and winds—Van says, “I was fortunate to be asked to play a lot of chamber music with guitar, beginning in my teens. I have performed with a boatload of orchestral </w:t>
      </w:r>
      <w:proofErr w:type="gramStart"/>
      <w:r w:rsidRPr="003D5BD5">
        <w:rPr>
          <w:rFonts w:asciiTheme="majorHAnsi" w:hAnsiTheme="majorHAnsi"/>
        </w:rPr>
        <w:t>musicians, and</w:t>
      </w:r>
      <w:proofErr w:type="gramEnd"/>
      <w:r w:rsidRPr="003D5BD5">
        <w:rPr>
          <w:rFonts w:asciiTheme="majorHAnsi" w:hAnsiTheme="majorHAnsi"/>
        </w:rPr>
        <w:t xml:space="preserve"> have many friends in the Minnesota Orchestra. So, I soaked up a lot of information and a sense of the characteristics of the standard orchestral instruments. I played quite a few concertos, so I got a first-hand sense of what works and what doesn’t.” He also states from a very practical point of view:</w:t>
      </w:r>
    </w:p>
    <w:p w14:paraId="30A995D3" w14:textId="77777777" w:rsidR="003D5BD5" w:rsidRPr="003D5BD5" w:rsidRDefault="003D5BD5" w:rsidP="003D5BD5">
      <w:pPr>
        <w:rPr>
          <w:rFonts w:asciiTheme="majorHAnsi" w:hAnsiTheme="majorHAnsi"/>
        </w:rPr>
      </w:pPr>
      <w:r w:rsidRPr="003D5BD5">
        <w:rPr>
          <w:rFonts w:asciiTheme="majorHAnsi" w:hAnsiTheme="majorHAnsi"/>
        </w:rPr>
        <w:lastRenderedPageBreak/>
        <w:t>The works you “think about” writing seldom get written, because it is open-ended; the ones which do get completed are the ones which people ask you to write by a certain deadline for a specific performance….I always thought I had a guitar concerto in me, but nobody ever asked me to write one, until my friend and colleague from Wake Forest University commissioned [</w:t>
      </w:r>
      <w:proofErr w:type="spellStart"/>
      <w:r w:rsidRPr="003D5BD5">
        <w:rPr>
          <w:rFonts w:asciiTheme="majorHAnsi" w:hAnsiTheme="majorHAnsi"/>
          <w:i/>
          <w:iCs/>
        </w:rPr>
        <w:t>Reflexiones</w:t>
      </w:r>
      <w:proofErr w:type="spellEnd"/>
      <w:r w:rsidRPr="003D5BD5">
        <w:rPr>
          <w:rFonts w:asciiTheme="majorHAnsi" w:hAnsiTheme="majorHAnsi"/>
          <w:i/>
          <w:iCs/>
        </w:rPr>
        <w:t xml:space="preserve"> Concertante</w:t>
      </w:r>
      <w:r w:rsidRPr="003D5BD5">
        <w:rPr>
          <w:rFonts w:asciiTheme="majorHAnsi" w:hAnsiTheme="majorHAnsi"/>
        </w:rPr>
        <w:t>] for the two of us to play and record. The second [large instrumental] work was the large war piece, </w:t>
      </w:r>
      <w:r w:rsidRPr="003D5BD5">
        <w:rPr>
          <w:rFonts w:asciiTheme="majorHAnsi" w:hAnsiTheme="majorHAnsi"/>
          <w:i/>
          <w:iCs/>
        </w:rPr>
        <w:t>Reaping the Whirlwind</w:t>
      </w:r>
      <w:r w:rsidRPr="003D5BD5">
        <w:rPr>
          <w:rFonts w:asciiTheme="majorHAnsi" w:hAnsiTheme="majorHAnsi"/>
        </w:rPr>
        <w:t xml:space="preserve"> (2014) [twelve movements for SATB Chorus, mezzo soprano and baritone soloists and chamber orchestra], a piece I wanted to do for many years, but it didn’t happen until someone demanded it. Likewise, the third work, Op 73, the concerto for one guitar and wind ensemble (and orchestra version), commissioned for and by my former student and great friend, Christopher </w:t>
      </w:r>
      <w:proofErr w:type="spellStart"/>
      <w:r w:rsidRPr="003D5BD5">
        <w:rPr>
          <w:rFonts w:asciiTheme="majorHAnsi" w:hAnsiTheme="majorHAnsi"/>
        </w:rPr>
        <w:t>Kachian</w:t>
      </w:r>
      <w:proofErr w:type="spellEnd"/>
      <w:r w:rsidRPr="003D5BD5">
        <w:rPr>
          <w:rFonts w:asciiTheme="majorHAnsi" w:hAnsiTheme="majorHAnsi"/>
        </w:rPr>
        <w:t xml:space="preserve"> at the University of St. Thomas.</w:t>
      </w:r>
    </w:p>
    <w:p w14:paraId="74E5943E" w14:textId="77777777" w:rsidR="003D5BD5" w:rsidRPr="003D5BD5" w:rsidRDefault="003D5BD5" w:rsidP="003D5BD5">
      <w:pPr>
        <w:rPr>
          <w:rFonts w:asciiTheme="majorHAnsi" w:hAnsiTheme="majorHAnsi"/>
        </w:rPr>
      </w:pPr>
      <w:r w:rsidRPr="003D5BD5">
        <w:rPr>
          <w:rFonts w:asciiTheme="majorHAnsi" w:hAnsiTheme="majorHAnsi"/>
        </w:rPr>
        <w:t>While the guitar is not altogether uncommon as a solo instrument with the symphony or string orchestra, the instrument is not a frequent visitor to the wind ensemble stage. But there are precedents: Samuel Adler (b. 1928), </w:t>
      </w:r>
      <w:r w:rsidRPr="003D5BD5">
        <w:rPr>
          <w:rFonts w:asciiTheme="majorHAnsi" w:hAnsiTheme="majorHAnsi"/>
          <w:i/>
          <w:iCs/>
        </w:rPr>
        <w:t>Concerto for Guitar and Wind Ensemble</w:t>
      </w:r>
      <w:r w:rsidRPr="003D5BD5">
        <w:rPr>
          <w:rFonts w:asciiTheme="majorHAnsi" w:hAnsiTheme="majorHAnsi"/>
        </w:rPr>
        <w:t> (1996), Loris Chobanian (b. 1933) </w:t>
      </w:r>
      <w:r w:rsidRPr="003D5BD5">
        <w:rPr>
          <w:rFonts w:asciiTheme="majorHAnsi" w:hAnsiTheme="majorHAnsi"/>
          <w:i/>
          <w:iCs/>
        </w:rPr>
        <w:t>Armenian Rhapsody for Guitar and Symphonic Wind Ensemble</w:t>
      </w:r>
      <w:r w:rsidRPr="003D5BD5">
        <w:rPr>
          <w:rFonts w:asciiTheme="majorHAnsi" w:hAnsiTheme="majorHAnsi"/>
        </w:rPr>
        <w:t xml:space="preserve"> (2007)—also </w:t>
      </w:r>
      <w:proofErr w:type="spellStart"/>
      <w:r w:rsidRPr="003D5BD5">
        <w:rPr>
          <w:rFonts w:asciiTheme="majorHAnsi" w:hAnsiTheme="majorHAnsi"/>
        </w:rPr>
        <w:t>premieried</w:t>
      </w:r>
      <w:proofErr w:type="spellEnd"/>
      <w:r w:rsidRPr="003D5BD5">
        <w:rPr>
          <w:rFonts w:asciiTheme="majorHAnsi" w:hAnsiTheme="majorHAnsi"/>
        </w:rPr>
        <w:t xml:space="preserve"> by Christopher Kachian and Matthew George—Ken Johnson, </w:t>
      </w:r>
      <w:r w:rsidRPr="003D5BD5">
        <w:rPr>
          <w:rFonts w:asciiTheme="majorHAnsi" w:hAnsiTheme="majorHAnsi"/>
          <w:i/>
          <w:iCs/>
        </w:rPr>
        <w:t>Chamber Concerto for Guitars and Winds</w:t>
      </w:r>
      <w:r w:rsidRPr="003D5BD5">
        <w:rPr>
          <w:rFonts w:asciiTheme="majorHAnsi" w:hAnsiTheme="majorHAnsi"/>
        </w:rPr>
        <w:t> (2010?), and Stephen Goss (b. 1964), </w:t>
      </w:r>
      <w:r w:rsidRPr="003D5BD5">
        <w:rPr>
          <w:rFonts w:asciiTheme="majorHAnsi" w:hAnsiTheme="majorHAnsi"/>
          <w:i/>
          <w:iCs/>
        </w:rPr>
        <w:t xml:space="preserve">A Concerto of </w:t>
      </w:r>
      <w:proofErr w:type="spellStart"/>
      <w:r w:rsidRPr="003D5BD5">
        <w:rPr>
          <w:rFonts w:asciiTheme="majorHAnsi" w:hAnsiTheme="majorHAnsi"/>
          <w:i/>
          <w:iCs/>
        </w:rPr>
        <w:t>Colours</w:t>
      </w:r>
      <w:proofErr w:type="spellEnd"/>
      <w:r w:rsidRPr="003D5BD5">
        <w:rPr>
          <w:rFonts w:asciiTheme="majorHAnsi" w:hAnsiTheme="majorHAnsi"/>
        </w:rPr>
        <w:t xml:space="preserve"> (2017) are some readily accessible examples. About Jeffrey Van’s concerto, soloist Christopher </w:t>
      </w:r>
      <w:proofErr w:type="spellStart"/>
      <w:r w:rsidRPr="003D5BD5">
        <w:rPr>
          <w:rFonts w:asciiTheme="majorHAnsi" w:hAnsiTheme="majorHAnsi"/>
        </w:rPr>
        <w:t>Kachian</w:t>
      </w:r>
      <w:proofErr w:type="spellEnd"/>
      <w:r w:rsidRPr="003D5BD5">
        <w:rPr>
          <w:rFonts w:asciiTheme="majorHAnsi" w:hAnsiTheme="majorHAnsi"/>
        </w:rPr>
        <w:t xml:space="preserve"> says, “I am always so very excited to premiere a new work for guitar</w:t>
      </w:r>
      <w:proofErr w:type="gramStart"/>
      <w:r w:rsidRPr="003D5BD5">
        <w:rPr>
          <w:rFonts w:asciiTheme="majorHAnsi" w:hAnsiTheme="majorHAnsi"/>
        </w:rPr>
        <w:t>….[</w:t>
      </w:r>
      <w:proofErr w:type="gramEnd"/>
      <w:r w:rsidRPr="003D5BD5">
        <w:rPr>
          <w:rFonts w:asciiTheme="majorHAnsi" w:hAnsiTheme="majorHAnsi"/>
        </w:rPr>
        <w:t>this concerto is] part of a long-term project that Matt George and I have conceived to add to the repertoire for guitar and wind ensemble—a very small yet deserving repertoire indeed.”</w:t>
      </w:r>
    </w:p>
    <w:p w14:paraId="26751180" w14:textId="77777777" w:rsidR="003D5BD5" w:rsidRPr="003D5BD5" w:rsidRDefault="003D5BD5" w:rsidP="003D5BD5">
      <w:pPr>
        <w:rPr>
          <w:rFonts w:asciiTheme="majorHAnsi" w:hAnsiTheme="majorHAnsi"/>
        </w:rPr>
      </w:pPr>
      <w:r w:rsidRPr="003D5BD5">
        <w:rPr>
          <w:rFonts w:asciiTheme="majorHAnsi" w:hAnsiTheme="majorHAnsi"/>
        </w:rPr>
        <w:t xml:space="preserve">The solo part is performed on a nylon-strung classical guitar with amplification. Composer Van writes that amplification is merely a tool “to level the playing field somewhat” between the soloist and the ensemble, while still allowing the soloist “to play with some dynamic variation and expression. The goal being to do this while maintaining the natural sound of the guitar, and the perfect result is when the audience hears the guitar </w:t>
      </w:r>
      <w:proofErr w:type="gramStart"/>
      <w:r w:rsidRPr="003D5BD5">
        <w:rPr>
          <w:rFonts w:asciiTheme="majorHAnsi" w:hAnsiTheme="majorHAnsi"/>
        </w:rPr>
        <w:t>well, but</w:t>
      </w:r>
      <w:proofErr w:type="gramEnd"/>
      <w:r w:rsidRPr="003D5BD5">
        <w:rPr>
          <w:rFonts w:asciiTheme="majorHAnsi" w:hAnsiTheme="majorHAnsi"/>
        </w:rPr>
        <w:t xml:space="preserve"> is not even aware that it is being </w:t>
      </w:r>
      <w:proofErr w:type="gramStart"/>
      <w:r w:rsidRPr="003D5BD5">
        <w:rPr>
          <w:rFonts w:asciiTheme="majorHAnsi" w:hAnsiTheme="majorHAnsi"/>
        </w:rPr>
        <w:t>amplified.”</w:t>
      </w:r>
      <w:proofErr w:type="gramEnd"/>
      <w:r w:rsidRPr="003D5BD5">
        <w:rPr>
          <w:rFonts w:asciiTheme="majorHAnsi" w:hAnsiTheme="majorHAnsi"/>
        </w:rPr>
        <w:t xml:space="preserve"> Christopher </w:t>
      </w:r>
      <w:proofErr w:type="spellStart"/>
      <w:r w:rsidRPr="003D5BD5">
        <w:rPr>
          <w:rFonts w:asciiTheme="majorHAnsi" w:hAnsiTheme="majorHAnsi"/>
        </w:rPr>
        <w:t>Katchian</w:t>
      </w:r>
      <w:proofErr w:type="spellEnd"/>
      <w:r w:rsidRPr="003D5BD5">
        <w:rPr>
          <w:rFonts w:asciiTheme="majorHAnsi" w:hAnsiTheme="majorHAnsi"/>
        </w:rPr>
        <w:t xml:space="preserve"> remarks, “I first started using amplification once it became the norm in the flamenco world. I then started using it in chamber music with the Saint Paul Chamber Orchestra and Minnesota Orchestra…they didn’t even notice anything other than that I was louder. Success! In the wind ensemble </w:t>
      </w:r>
      <w:proofErr w:type="gramStart"/>
      <w:r w:rsidRPr="003D5BD5">
        <w:rPr>
          <w:rFonts w:asciiTheme="majorHAnsi" w:hAnsiTheme="majorHAnsi"/>
        </w:rPr>
        <w:t>context</w:t>
      </w:r>
      <w:proofErr w:type="gramEnd"/>
      <w:r w:rsidRPr="003D5BD5">
        <w:rPr>
          <w:rFonts w:asciiTheme="majorHAnsi" w:hAnsiTheme="majorHAnsi"/>
        </w:rPr>
        <w:t xml:space="preserve"> it is </w:t>
      </w:r>
      <w:proofErr w:type="gramStart"/>
      <w:r w:rsidRPr="003D5BD5">
        <w:rPr>
          <w:rFonts w:asciiTheme="majorHAnsi" w:hAnsiTheme="majorHAnsi"/>
        </w:rPr>
        <w:t>essential, needless to say</w:t>
      </w:r>
      <w:proofErr w:type="gramEnd"/>
      <w:r w:rsidRPr="003D5BD5">
        <w:rPr>
          <w:rFonts w:asciiTheme="majorHAnsi" w:hAnsiTheme="majorHAnsi"/>
        </w:rPr>
        <w:t>. The guitar and winds repertoire is a new world.” Jeffrey Van continues the thought:</w:t>
      </w:r>
    </w:p>
    <w:p w14:paraId="742D2274" w14:textId="77777777" w:rsidR="003D5BD5" w:rsidRPr="003D5BD5" w:rsidRDefault="003D5BD5" w:rsidP="003D5BD5">
      <w:pPr>
        <w:rPr>
          <w:rFonts w:asciiTheme="majorHAnsi" w:hAnsiTheme="majorHAnsi"/>
        </w:rPr>
      </w:pPr>
      <w:r w:rsidRPr="003D5BD5">
        <w:rPr>
          <w:rFonts w:asciiTheme="majorHAnsi" w:hAnsiTheme="majorHAnsi"/>
        </w:rPr>
        <w:t xml:space="preserve">It was a challenging and interesting process using the wind ensemble for the accompaniment in a </w:t>
      </w:r>
      <w:proofErr w:type="gramStart"/>
      <w:r w:rsidRPr="003D5BD5">
        <w:rPr>
          <w:rFonts w:asciiTheme="majorHAnsi" w:hAnsiTheme="majorHAnsi"/>
        </w:rPr>
        <w:t>concerto for guitar</w:t>
      </w:r>
      <w:proofErr w:type="gramEnd"/>
      <w:r w:rsidRPr="003D5BD5">
        <w:rPr>
          <w:rFonts w:asciiTheme="majorHAnsi" w:hAnsiTheme="majorHAnsi"/>
        </w:rPr>
        <w:t xml:space="preserve">, since the wind ensemble can be a formidable force, and despite modern technology, no matter how much you amplify a classical guitar, it’s never going to be a nine-foot Steinway. I debated about numbers and size, but in the end, I just decided to assemble a palette of instruments which I felt would lend itself to this purpose. While the ensemble is in a supportive role, I always strive to give all the instruments material that is interesting and rewarding to play, </w:t>
      </w:r>
      <w:r w:rsidRPr="003D5BD5">
        <w:rPr>
          <w:rFonts w:asciiTheme="majorHAnsi" w:hAnsiTheme="majorHAnsi"/>
        </w:rPr>
        <w:lastRenderedPageBreak/>
        <w:t xml:space="preserve">and to give the full ensemble “its moments” to shine. And, </w:t>
      </w:r>
      <w:proofErr w:type="gramStart"/>
      <w:r w:rsidRPr="003D5BD5">
        <w:rPr>
          <w:rFonts w:asciiTheme="majorHAnsi" w:hAnsiTheme="majorHAnsi"/>
        </w:rPr>
        <w:t>since by definition, a</w:t>
      </w:r>
      <w:proofErr w:type="gramEnd"/>
      <w:r w:rsidRPr="003D5BD5">
        <w:rPr>
          <w:rFonts w:asciiTheme="majorHAnsi" w:hAnsiTheme="majorHAnsi"/>
        </w:rPr>
        <w:t xml:space="preserve"> concerto is to feature the solo instrument, the guitar’s first entry is a substantial unaccompanied statement, and the soloist enjoys a long “soliloquy-cadenza” in the second movement, and quiet sections of interplay with the orchestra bells. There are many concertos for guitar and orchestra, but few for guitar and wind ensemble. I believe the format will continue to </w:t>
      </w:r>
      <w:proofErr w:type="gramStart"/>
      <w:r w:rsidRPr="003D5BD5">
        <w:rPr>
          <w:rFonts w:asciiTheme="majorHAnsi" w:hAnsiTheme="majorHAnsi"/>
        </w:rPr>
        <w:t>expand, and</w:t>
      </w:r>
      <w:proofErr w:type="gramEnd"/>
      <w:r w:rsidRPr="003D5BD5">
        <w:rPr>
          <w:rFonts w:asciiTheme="majorHAnsi" w:hAnsiTheme="majorHAnsi"/>
        </w:rPr>
        <w:t xml:space="preserve"> become a fertile field of exploration for many composers.</w:t>
      </w:r>
    </w:p>
    <w:p w14:paraId="028FBCDF" w14:textId="77777777" w:rsidR="003D5BD5" w:rsidRPr="003D5BD5" w:rsidRDefault="003D5BD5" w:rsidP="003D5BD5">
      <w:pPr>
        <w:rPr>
          <w:rFonts w:asciiTheme="majorHAnsi" w:hAnsiTheme="majorHAnsi"/>
        </w:rPr>
      </w:pPr>
      <w:hyperlink r:id="rId75" w:anchor="program-composer-piece" w:history="1">
        <w:r w:rsidRPr="003D5BD5">
          <w:rPr>
            <w:rStyle w:val="Hyperlink"/>
            <w:rFonts w:asciiTheme="majorHAnsi" w:hAnsiTheme="majorHAnsi"/>
          </w:rPr>
          <w:t>Return to top</w:t>
        </w:r>
      </w:hyperlink>
    </w:p>
    <w:p w14:paraId="5F4D6CE2" w14:textId="77777777" w:rsidR="003D5BD5" w:rsidRPr="003D5BD5" w:rsidRDefault="003D5BD5" w:rsidP="003D5BD5">
      <w:pPr>
        <w:rPr>
          <w:rFonts w:asciiTheme="majorHAnsi" w:hAnsiTheme="majorHAnsi"/>
        </w:rPr>
      </w:pPr>
      <w:r w:rsidRPr="003D5BD5">
        <w:rPr>
          <w:rFonts w:asciiTheme="majorHAnsi" w:hAnsiTheme="majorHAnsi"/>
        </w:rPr>
        <w:t>Michael Markowski, </w:t>
      </w:r>
      <w:r w:rsidRPr="003D5BD5">
        <w:rPr>
          <w:rFonts w:asciiTheme="majorHAnsi" w:hAnsiTheme="majorHAnsi"/>
          <w:i/>
          <w:iCs/>
        </w:rPr>
        <w:t>Machiavelli’s Conscience</w:t>
      </w:r>
      <w:r w:rsidRPr="003D5BD5">
        <w:rPr>
          <w:rFonts w:asciiTheme="majorHAnsi" w:hAnsiTheme="majorHAnsi"/>
        </w:rPr>
        <w:t> (2017)</w:t>
      </w:r>
    </w:p>
    <w:p w14:paraId="38570AF2" w14:textId="77777777" w:rsidR="003D5BD5" w:rsidRPr="003D5BD5" w:rsidRDefault="003D5BD5" w:rsidP="003D5BD5">
      <w:pPr>
        <w:rPr>
          <w:rFonts w:asciiTheme="majorHAnsi" w:hAnsiTheme="majorHAnsi"/>
        </w:rPr>
      </w:pPr>
      <w:r w:rsidRPr="003D5BD5">
        <w:rPr>
          <w:rFonts w:asciiTheme="majorHAnsi" w:hAnsiTheme="majorHAnsi"/>
        </w:rPr>
        <w:t xml:space="preserve">Michael Markowski (b. 1986) graduated from Arizona State University with a B.A. in film </w:t>
      </w:r>
      <w:proofErr w:type="gramStart"/>
      <w:r w:rsidRPr="003D5BD5">
        <w:rPr>
          <w:rFonts w:asciiTheme="majorHAnsi" w:hAnsiTheme="majorHAnsi"/>
        </w:rPr>
        <w:t>practices, but</w:t>
      </w:r>
      <w:proofErr w:type="gramEnd"/>
      <w:r w:rsidRPr="003D5BD5">
        <w:rPr>
          <w:rFonts w:asciiTheme="majorHAnsi" w:hAnsiTheme="majorHAnsi"/>
        </w:rPr>
        <w:t xml:space="preserve"> studied music composition privately. His list of compositions includes 81 items, and ranges through theatrical music, film scores, chamber music, short orchestral pieces, and music for wind </w:t>
      </w:r>
      <w:proofErr w:type="gramStart"/>
      <w:r w:rsidRPr="003D5BD5">
        <w:rPr>
          <w:rFonts w:asciiTheme="majorHAnsi" w:hAnsiTheme="majorHAnsi"/>
        </w:rPr>
        <w:t>band</w:t>
      </w:r>
      <w:proofErr w:type="gramEnd"/>
      <w:r w:rsidRPr="003D5BD5">
        <w:rPr>
          <w:rFonts w:asciiTheme="majorHAnsi" w:hAnsiTheme="majorHAnsi"/>
        </w:rPr>
        <w:t xml:space="preserve"> at various levels of difficulty.</w:t>
      </w:r>
    </w:p>
    <w:p w14:paraId="7E4BC585" w14:textId="77777777" w:rsidR="003D5BD5" w:rsidRPr="003D5BD5" w:rsidRDefault="003D5BD5" w:rsidP="003D5BD5">
      <w:pPr>
        <w:rPr>
          <w:rFonts w:asciiTheme="majorHAnsi" w:hAnsiTheme="majorHAnsi"/>
        </w:rPr>
      </w:pPr>
      <w:r w:rsidRPr="003D5BD5">
        <w:rPr>
          <w:rFonts w:asciiTheme="majorHAnsi" w:hAnsiTheme="majorHAnsi"/>
        </w:rPr>
        <w:t xml:space="preserve">Niccolò di Bernardo </w:t>
      </w:r>
      <w:proofErr w:type="spellStart"/>
      <w:r w:rsidRPr="003D5BD5">
        <w:rPr>
          <w:rFonts w:asciiTheme="majorHAnsi" w:hAnsiTheme="majorHAnsi"/>
        </w:rPr>
        <w:t>dei</w:t>
      </w:r>
      <w:proofErr w:type="spellEnd"/>
      <w:r w:rsidRPr="003D5BD5">
        <w:rPr>
          <w:rFonts w:asciiTheme="majorHAnsi" w:hAnsiTheme="majorHAnsi"/>
        </w:rPr>
        <w:t xml:space="preserve"> Machiavelli (1469–1527) is a member of that rarified group of persons whose name has achieved the status of an adjective. His notoriety primarily is owed to his volume </w:t>
      </w:r>
      <w:r w:rsidRPr="003D5BD5">
        <w:rPr>
          <w:rFonts w:asciiTheme="majorHAnsi" w:hAnsiTheme="majorHAnsi"/>
          <w:i/>
          <w:iCs/>
        </w:rPr>
        <w:t>The Prince</w:t>
      </w:r>
      <w:r w:rsidRPr="003D5BD5">
        <w:rPr>
          <w:rFonts w:asciiTheme="majorHAnsi" w:hAnsiTheme="majorHAnsi"/>
        </w:rPr>
        <w:t> (1513), in which he describes, and appears to endorse, a variety of often unscrupulous behaviors that state leaders may and must engage in to maintain their power and status. A modern person—be they politician, CEO, or in any position of power—who seems to engage in self-serving schemes without regard for usual ethics and morals is thus said to be “Machiavellian.”</w:t>
      </w:r>
    </w:p>
    <w:p w14:paraId="3BE576D4" w14:textId="77777777" w:rsidR="003D5BD5" w:rsidRPr="003D5BD5" w:rsidRDefault="003D5BD5" w:rsidP="003D5BD5">
      <w:pPr>
        <w:rPr>
          <w:rFonts w:asciiTheme="majorHAnsi" w:hAnsiTheme="majorHAnsi"/>
        </w:rPr>
      </w:pPr>
      <w:r w:rsidRPr="003D5BD5">
        <w:rPr>
          <w:rFonts w:asciiTheme="majorHAnsi" w:hAnsiTheme="majorHAnsi"/>
        </w:rPr>
        <w:t>Concerning this composition, Markowski writes, “…[Machiavelli] wrote comedies and plays and songs, too</w:t>
      </w:r>
      <w:proofErr w:type="gramStart"/>
      <w:r w:rsidRPr="003D5BD5">
        <w:rPr>
          <w:rFonts w:asciiTheme="majorHAnsi" w:hAnsiTheme="majorHAnsi"/>
        </w:rPr>
        <w:t>….I</w:t>
      </w:r>
      <w:proofErr w:type="gramEnd"/>
      <w:r w:rsidRPr="003D5BD5">
        <w:rPr>
          <w:rFonts w:asciiTheme="majorHAnsi" w:hAnsiTheme="majorHAnsi"/>
        </w:rPr>
        <w:t xml:space="preserve"> became fascinated by how a person like this could possibly come to some of these </w:t>
      </w:r>
      <w:proofErr w:type="gramStart"/>
      <w:r w:rsidRPr="003D5BD5">
        <w:rPr>
          <w:rFonts w:asciiTheme="majorHAnsi" w:hAnsiTheme="majorHAnsi"/>
        </w:rPr>
        <w:t>morally-outrageous</w:t>
      </w:r>
      <w:proofErr w:type="gramEnd"/>
      <w:r w:rsidRPr="003D5BD5">
        <w:rPr>
          <w:rFonts w:asciiTheme="majorHAnsi" w:hAnsiTheme="majorHAnsi"/>
        </w:rPr>
        <w:t xml:space="preserve"> but </w:t>
      </w:r>
      <w:proofErr w:type="gramStart"/>
      <w:r w:rsidRPr="003D5BD5">
        <w:rPr>
          <w:rFonts w:asciiTheme="majorHAnsi" w:hAnsiTheme="majorHAnsi"/>
        </w:rPr>
        <w:t>politically-justified</w:t>
      </w:r>
      <w:proofErr w:type="gramEnd"/>
      <w:r w:rsidRPr="003D5BD5">
        <w:rPr>
          <w:rFonts w:asciiTheme="majorHAnsi" w:hAnsiTheme="majorHAnsi"/>
        </w:rPr>
        <w:t xml:space="preserve"> conclusions. At its core, I think the octet imagines the cogs of such a conflicted mind at work as it searches for a way to justify these radical ideas in the name of power and ego.”</w:t>
      </w:r>
    </w:p>
    <w:p w14:paraId="6D0C7210" w14:textId="77777777" w:rsidR="003D5BD5" w:rsidRPr="003D5BD5" w:rsidRDefault="003D5BD5" w:rsidP="003D5BD5">
      <w:pPr>
        <w:rPr>
          <w:rFonts w:asciiTheme="majorHAnsi" w:hAnsiTheme="majorHAnsi"/>
        </w:rPr>
      </w:pPr>
      <w:hyperlink r:id="rId76" w:anchor="program-composer-piece" w:history="1">
        <w:r w:rsidRPr="003D5BD5">
          <w:rPr>
            <w:rStyle w:val="Hyperlink"/>
            <w:rFonts w:asciiTheme="majorHAnsi" w:hAnsiTheme="majorHAnsi"/>
          </w:rPr>
          <w:t>Return to top</w:t>
        </w:r>
      </w:hyperlink>
    </w:p>
    <w:p w14:paraId="1180C1DB" w14:textId="77777777" w:rsidR="003D5BD5" w:rsidRPr="003D5BD5" w:rsidRDefault="003D5BD5" w:rsidP="003D5BD5">
      <w:pPr>
        <w:rPr>
          <w:rFonts w:asciiTheme="majorHAnsi" w:hAnsiTheme="majorHAnsi"/>
        </w:rPr>
      </w:pPr>
      <w:r w:rsidRPr="003D5BD5">
        <w:rPr>
          <w:rFonts w:asciiTheme="majorHAnsi" w:hAnsiTheme="majorHAnsi"/>
        </w:rPr>
        <w:t>Edmundo Villani-</w:t>
      </w:r>
      <w:proofErr w:type="spellStart"/>
      <w:r w:rsidRPr="003D5BD5">
        <w:rPr>
          <w:rFonts w:asciiTheme="majorHAnsi" w:hAnsiTheme="majorHAnsi"/>
        </w:rPr>
        <w:t>Côrtes</w:t>
      </w:r>
      <w:proofErr w:type="spellEnd"/>
      <w:r w:rsidRPr="003D5BD5">
        <w:rPr>
          <w:rFonts w:asciiTheme="majorHAnsi" w:hAnsiTheme="majorHAnsi"/>
        </w:rPr>
        <w:t>, </w:t>
      </w:r>
      <w:r w:rsidRPr="003D5BD5">
        <w:rPr>
          <w:rFonts w:asciiTheme="majorHAnsi" w:hAnsiTheme="majorHAnsi"/>
          <w:i/>
          <w:iCs/>
        </w:rPr>
        <w:t>Sinfonia No. 1</w:t>
      </w:r>
      <w:r w:rsidRPr="003D5BD5">
        <w:rPr>
          <w:rFonts w:asciiTheme="majorHAnsi" w:hAnsiTheme="majorHAnsi"/>
        </w:rPr>
        <w:t> (1998)</w:t>
      </w:r>
    </w:p>
    <w:p w14:paraId="1399B3B8" w14:textId="77777777" w:rsidR="003D5BD5" w:rsidRPr="003D5BD5" w:rsidRDefault="003D5BD5" w:rsidP="003D5BD5">
      <w:pPr>
        <w:rPr>
          <w:rFonts w:asciiTheme="majorHAnsi" w:hAnsiTheme="majorHAnsi"/>
        </w:rPr>
      </w:pPr>
      <w:r w:rsidRPr="003D5BD5">
        <w:rPr>
          <w:rFonts w:asciiTheme="majorHAnsi" w:hAnsiTheme="majorHAnsi"/>
        </w:rPr>
        <w:t>Edmundo Villani-</w:t>
      </w:r>
      <w:proofErr w:type="spellStart"/>
      <w:r w:rsidRPr="003D5BD5">
        <w:rPr>
          <w:rFonts w:asciiTheme="majorHAnsi" w:hAnsiTheme="majorHAnsi"/>
        </w:rPr>
        <w:t>Côrtes</w:t>
      </w:r>
      <w:proofErr w:type="spellEnd"/>
      <w:r w:rsidRPr="003D5BD5">
        <w:rPr>
          <w:rFonts w:asciiTheme="majorHAnsi" w:hAnsiTheme="majorHAnsi"/>
        </w:rPr>
        <w:t xml:space="preserve"> (b. 1930) is highly regarded as one of the </w:t>
      </w:r>
      <w:proofErr w:type="gramStart"/>
      <w:r w:rsidRPr="003D5BD5">
        <w:rPr>
          <w:rFonts w:asciiTheme="majorHAnsi" w:hAnsiTheme="majorHAnsi"/>
        </w:rPr>
        <w:t>premiere</w:t>
      </w:r>
      <w:proofErr w:type="gramEnd"/>
      <w:r w:rsidRPr="003D5BD5">
        <w:rPr>
          <w:rFonts w:asciiTheme="majorHAnsi" w:hAnsiTheme="majorHAnsi"/>
        </w:rPr>
        <w:t xml:space="preserve"> living Brazilian composers. The child of musical parents, he first learned to play the </w:t>
      </w:r>
      <w:r w:rsidRPr="003D5BD5">
        <w:rPr>
          <w:rFonts w:asciiTheme="majorHAnsi" w:hAnsiTheme="majorHAnsi"/>
          <w:i/>
          <w:iCs/>
        </w:rPr>
        <w:t>cavaquinho</w:t>
      </w:r>
      <w:r w:rsidRPr="003D5BD5">
        <w:rPr>
          <w:rFonts w:asciiTheme="majorHAnsi" w:hAnsiTheme="majorHAnsi"/>
        </w:rPr>
        <w:t> [a type of small, 4-string guitar originally from Portugal] through observation of his brother’s playing of the instrument. He also cites the music he heard on the radio as a youth as an early musical influence, from the Glenn Miller Orchestra during World War II to the music used in </w:t>
      </w:r>
      <w:r w:rsidRPr="003D5BD5">
        <w:rPr>
          <w:rFonts w:asciiTheme="majorHAnsi" w:hAnsiTheme="majorHAnsi"/>
          <w:i/>
          <w:iCs/>
        </w:rPr>
        <w:t>radionovelas</w:t>
      </w:r>
      <w:r w:rsidRPr="003D5BD5">
        <w:rPr>
          <w:rFonts w:asciiTheme="majorHAnsi" w:hAnsiTheme="majorHAnsi"/>
        </w:rPr>
        <w:t xml:space="preserve"> that his mother listened to: “I recognized a certain work because it was musical background of novels. I ended up having contact with the classics through the novels. Ravel, Stravinsky, as background.” At seventeen he started his formal music studies, including piano </w:t>
      </w:r>
      <w:r w:rsidRPr="003D5BD5">
        <w:rPr>
          <w:rFonts w:asciiTheme="majorHAnsi" w:hAnsiTheme="majorHAnsi"/>
        </w:rPr>
        <w:lastRenderedPageBreak/>
        <w:t>performance at the </w:t>
      </w:r>
      <w:proofErr w:type="spellStart"/>
      <w:r w:rsidRPr="003D5BD5">
        <w:rPr>
          <w:rFonts w:asciiTheme="majorHAnsi" w:hAnsiTheme="majorHAnsi"/>
          <w:i/>
          <w:iCs/>
        </w:rPr>
        <w:t>Conservatôrio</w:t>
      </w:r>
      <w:proofErr w:type="spellEnd"/>
      <w:r w:rsidRPr="003D5BD5">
        <w:rPr>
          <w:rFonts w:asciiTheme="majorHAnsi" w:hAnsiTheme="majorHAnsi"/>
          <w:i/>
          <w:iCs/>
        </w:rPr>
        <w:t xml:space="preserve"> Brasileiro de </w:t>
      </w:r>
      <w:proofErr w:type="spellStart"/>
      <w:r w:rsidRPr="003D5BD5">
        <w:rPr>
          <w:rFonts w:asciiTheme="majorHAnsi" w:hAnsiTheme="majorHAnsi"/>
          <w:i/>
          <w:iCs/>
        </w:rPr>
        <w:t>Mûsica</w:t>
      </w:r>
      <w:proofErr w:type="spellEnd"/>
      <w:r w:rsidRPr="003D5BD5">
        <w:rPr>
          <w:rFonts w:asciiTheme="majorHAnsi" w:hAnsiTheme="majorHAnsi"/>
        </w:rPr>
        <w:t xml:space="preserve"> in Rio de Janeiro, and completed them in 1954. During </w:t>
      </w:r>
      <w:proofErr w:type="gramStart"/>
      <w:r w:rsidRPr="003D5BD5">
        <w:rPr>
          <w:rFonts w:asciiTheme="majorHAnsi" w:hAnsiTheme="majorHAnsi"/>
        </w:rPr>
        <w:t>the time of his</w:t>
      </w:r>
      <w:proofErr w:type="gramEnd"/>
      <w:r w:rsidRPr="003D5BD5">
        <w:rPr>
          <w:rFonts w:asciiTheme="majorHAnsi" w:hAnsiTheme="majorHAnsi"/>
        </w:rPr>
        <w:t xml:space="preserve"> studies there, he also performed as a pianist in nightclubs, as well as participating in the Radio </w:t>
      </w:r>
      <w:proofErr w:type="spellStart"/>
      <w:r w:rsidRPr="003D5BD5">
        <w:rPr>
          <w:rFonts w:asciiTheme="majorHAnsi" w:hAnsiTheme="majorHAnsi"/>
        </w:rPr>
        <w:t>Tupi</w:t>
      </w:r>
      <w:proofErr w:type="spellEnd"/>
      <w:r w:rsidRPr="003D5BD5">
        <w:rPr>
          <w:rFonts w:asciiTheme="majorHAnsi" w:hAnsiTheme="majorHAnsi"/>
        </w:rPr>
        <w:t xml:space="preserve"> Orchestra in Rio de Janeiro, under the leadership of maestro and arranger Orlando Costa (1919-1992). Villani-</w:t>
      </w:r>
      <w:proofErr w:type="spellStart"/>
      <w:r w:rsidRPr="003D5BD5">
        <w:rPr>
          <w:rFonts w:asciiTheme="majorHAnsi" w:hAnsiTheme="majorHAnsi"/>
        </w:rPr>
        <w:t>Côrtes</w:t>
      </w:r>
      <w:proofErr w:type="spellEnd"/>
      <w:r w:rsidRPr="003D5BD5">
        <w:rPr>
          <w:rFonts w:asciiTheme="majorHAnsi" w:hAnsiTheme="majorHAnsi"/>
        </w:rPr>
        <w:t xml:space="preserve"> remarks that at that time, because recorded or </w:t>
      </w:r>
      <w:proofErr w:type="gramStart"/>
      <w:r w:rsidRPr="003D5BD5">
        <w:rPr>
          <w:rFonts w:asciiTheme="majorHAnsi" w:hAnsiTheme="majorHAnsi"/>
        </w:rPr>
        <w:t>electronically-produced</w:t>
      </w:r>
      <w:proofErr w:type="gramEnd"/>
      <w:r w:rsidRPr="003D5BD5">
        <w:rPr>
          <w:rFonts w:asciiTheme="majorHAnsi" w:hAnsiTheme="majorHAnsi"/>
        </w:rPr>
        <w:t xml:space="preserve"> music was uncommon, “if there was no musician, there was no music.” He later earned his Master of Music at the Rio de Janeiro’s Federal University, and a Doctor of Music at the Musical Institute of Arts, </w:t>
      </w:r>
      <w:proofErr w:type="spellStart"/>
      <w:r w:rsidRPr="003D5BD5">
        <w:rPr>
          <w:rFonts w:asciiTheme="majorHAnsi" w:hAnsiTheme="majorHAnsi"/>
        </w:rPr>
        <w:t>Sâo</w:t>
      </w:r>
      <w:proofErr w:type="spellEnd"/>
      <w:r w:rsidRPr="003D5BD5">
        <w:rPr>
          <w:rFonts w:asciiTheme="majorHAnsi" w:hAnsiTheme="majorHAnsi"/>
        </w:rPr>
        <w:t xml:space="preserve"> Paulo State University.</w:t>
      </w:r>
    </w:p>
    <w:p w14:paraId="0A90666D" w14:textId="77777777" w:rsidR="003D5BD5" w:rsidRPr="003D5BD5" w:rsidRDefault="003D5BD5" w:rsidP="003D5BD5">
      <w:pPr>
        <w:rPr>
          <w:rFonts w:asciiTheme="majorHAnsi" w:hAnsiTheme="majorHAnsi"/>
        </w:rPr>
      </w:pPr>
      <w:r w:rsidRPr="003D5BD5">
        <w:rPr>
          <w:rFonts w:asciiTheme="majorHAnsi" w:hAnsiTheme="majorHAnsi"/>
        </w:rPr>
        <w:t>His professional career has been active and diverse. As a pianist and arranger, he has produced more than 1000 musical works for television and recordings from the 1970s to the 1990s. In art music, he has composed over 200 works for solo instruments, duets, trios, quartets, wind ensembles, and symphonic orchestra, and has been a winner of numerous awards for composition.</w:t>
      </w:r>
    </w:p>
    <w:p w14:paraId="60B60923" w14:textId="77777777" w:rsidR="003D5BD5" w:rsidRPr="003D5BD5" w:rsidRDefault="003D5BD5" w:rsidP="003D5BD5">
      <w:pPr>
        <w:rPr>
          <w:rFonts w:asciiTheme="majorHAnsi" w:hAnsiTheme="majorHAnsi"/>
        </w:rPr>
      </w:pPr>
      <w:r w:rsidRPr="003D5BD5">
        <w:rPr>
          <w:rFonts w:asciiTheme="majorHAnsi" w:hAnsiTheme="majorHAnsi"/>
        </w:rPr>
        <w:t>Speaking of his own musical style and influences, he says “I look for in the instrument what I want to find.” Although he was a student of Camargo Guarnieri (1907–1993) and many relate his own music to the Nationalist current, Villani-</w:t>
      </w:r>
      <w:proofErr w:type="spellStart"/>
      <w:r w:rsidRPr="003D5BD5">
        <w:rPr>
          <w:rFonts w:asciiTheme="majorHAnsi" w:hAnsiTheme="majorHAnsi"/>
        </w:rPr>
        <w:t>Côrtes</w:t>
      </w:r>
      <w:proofErr w:type="spellEnd"/>
      <w:r w:rsidRPr="003D5BD5">
        <w:rPr>
          <w:rFonts w:asciiTheme="majorHAnsi" w:hAnsiTheme="majorHAnsi"/>
        </w:rPr>
        <w:t xml:space="preserve"> disagrees and says that his composition is the result of a need for expression: “I’ve never studied folklore. I never researched anything and I do not consider myself a nationalist. If eventually the resources I use coincide with this [nationalist] school, it is something purely casual.” He does not feel bound by any specific compositional approach:</w:t>
      </w:r>
    </w:p>
    <w:p w14:paraId="42895DA1" w14:textId="77777777" w:rsidR="003D5BD5" w:rsidRPr="003D5BD5" w:rsidRDefault="003D5BD5" w:rsidP="003D5BD5">
      <w:pPr>
        <w:rPr>
          <w:rFonts w:asciiTheme="majorHAnsi" w:hAnsiTheme="majorHAnsi"/>
        </w:rPr>
      </w:pPr>
      <w:r w:rsidRPr="003D5BD5">
        <w:rPr>
          <w:rFonts w:asciiTheme="majorHAnsi" w:hAnsiTheme="majorHAnsi"/>
        </w:rPr>
        <w:t xml:space="preserve">If at a certain moment of the song I </w:t>
      </w:r>
      <w:proofErr w:type="gramStart"/>
      <w:r w:rsidRPr="003D5BD5">
        <w:rPr>
          <w:rFonts w:asciiTheme="majorHAnsi" w:hAnsiTheme="majorHAnsi"/>
        </w:rPr>
        <w:t>have to</w:t>
      </w:r>
      <w:proofErr w:type="gramEnd"/>
      <w:r w:rsidRPr="003D5BD5">
        <w:rPr>
          <w:rFonts w:asciiTheme="majorHAnsi" w:hAnsiTheme="majorHAnsi"/>
        </w:rPr>
        <w:t xml:space="preserve"> put a rhythm of </w:t>
      </w:r>
      <w:proofErr w:type="spellStart"/>
      <w:r w:rsidRPr="003D5BD5">
        <w:rPr>
          <w:rFonts w:asciiTheme="majorHAnsi" w:hAnsiTheme="majorHAnsi"/>
          <w:i/>
          <w:iCs/>
        </w:rPr>
        <w:t>xaxado</w:t>
      </w:r>
      <w:proofErr w:type="spellEnd"/>
      <w:r w:rsidRPr="003D5BD5">
        <w:rPr>
          <w:rFonts w:asciiTheme="majorHAnsi" w:hAnsiTheme="majorHAnsi"/>
          <w:i/>
          <w:iCs/>
        </w:rPr>
        <w:t> </w:t>
      </w:r>
      <w:r w:rsidRPr="003D5BD5">
        <w:rPr>
          <w:rFonts w:asciiTheme="majorHAnsi" w:hAnsiTheme="majorHAnsi"/>
        </w:rPr>
        <w:t>[a particular dance of Brazil], I place it. If in a certain place I want to do a cluster effect or an atonal chord, I’ll do it. I use everything because I think if you stick to a school, you’re the school, not yourself. </w:t>
      </w:r>
      <w:r w:rsidRPr="003D5BD5">
        <w:rPr>
          <w:rFonts w:asciiTheme="majorHAnsi" w:hAnsiTheme="majorHAnsi"/>
          <w:i/>
          <w:iCs/>
        </w:rPr>
        <w:t>I’m</w:t>
      </w:r>
      <w:r w:rsidRPr="003D5BD5">
        <w:rPr>
          <w:rFonts w:asciiTheme="majorHAnsi" w:hAnsiTheme="majorHAnsi"/>
        </w:rPr>
        <w:t> the school. School is what I think I should do and school is what I know because I use the resources I have.</w:t>
      </w:r>
    </w:p>
    <w:p w14:paraId="2AD9C221" w14:textId="77777777" w:rsidR="003D5BD5" w:rsidRPr="003D5BD5" w:rsidRDefault="003D5BD5" w:rsidP="003D5BD5">
      <w:pPr>
        <w:rPr>
          <w:rFonts w:asciiTheme="majorHAnsi" w:hAnsiTheme="majorHAnsi"/>
        </w:rPr>
      </w:pPr>
      <w:r w:rsidRPr="003D5BD5">
        <w:rPr>
          <w:rFonts w:asciiTheme="majorHAnsi" w:hAnsiTheme="majorHAnsi"/>
        </w:rPr>
        <w:t xml:space="preserve">To make composition often is independent of the fact of having knowledge, having good technique, etc. You can analyze compositions, know music, have knowledge of counterpoint, harmony, anyway, but if you are not </w:t>
      </w:r>
      <w:proofErr w:type="gramStart"/>
      <w:r w:rsidRPr="003D5BD5">
        <w:rPr>
          <w:rFonts w:asciiTheme="majorHAnsi" w:hAnsiTheme="majorHAnsi"/>
        </w:rPr>
        <w:t>in order to</w:t>
      </w:r>
      <w:proofErr w:type="gramEnd"/>
      <w:r w:rsidRPr="003D5BD5">
        <w:rPr>
          <w:rFonts w:asciiTheme="majorHAnsi" w:hAnsiTheme="majorHAnsi"/>
        </w:rPr>
        <w:t xml:space="preserve"> make music, if you are without will or enthusiasm, nothing comes out.</w:t>
      </w:r>
    </w:p>
    <w:p w14:paraId="7EF94141" w14:textId="77777777" w:rsidR="003D5BD5" w:rsidRPr="003D5BD5" w:rsidRDefault="003D5BD5" w:rsidP="003D5BD5">
      <w:pPr>
        <w:rPr>
          <w:rFonts w:asciiTheme="majorHAnsi" w:hAnsiTheme="majorHAnsi"/>
        </w:rPr>
      </w:pPr>
      <w:r w:rsidRPr="003D5BD5">
        <w:rPr>
          <w:rFonts w:asciiTheme="majorHAnsi" w:hAnsiTheme="majorHAnsi"/>
        </w:rPr>
        <w:t>Villani-</w:t>
      </w:r>
      <w:proofErr w:type="spellStart"/>
      <w:r w:rsidRPr="003D5BD5">
        <w:rPr>
          <w:rFonts w:asciiTheme="majorHAnsi" w:hAnsiTheme="majorHAnsi"/>
        </w:rPr>
        <w:t>Côrtes</w:t>
      </w:r>
      <w:proofErr w:type="spellEnd"/>
      <w:r w:rsidRPr="003D5BD5">
        <w:rPr>
          <w:rFonts w:asciiTheme="majorHAnsi" w:hAnsiTheme="majorHAnsi"/>
        </w:rPr>
        <w:t>’ musical style mixes elements of classical music with urban popular music, and he makes a point of calling his art “simple and unpretentious.” Curiously, perhaps it was precisely this unpretentiousness that, in the end, makes of Villani-</w:t>
      </w:r>
      <w:proofErr w:type="spellStart"/>
      <w:r w:rsidRPr="003D5BD5">
        <w:rPr>
          <w:rFonts w:asciiTheme="majorHAnsi" w:hAnsiTheme="majorHAnsi"/>
        </w:rPr>
        <w:t>Côrtes</w:t>
      </w:r>
      <w:proofErr w:type="spellEnd"/>
      <w:r w:rsidRPr="003D5BD5">
        <w:rPr>
          <w:rFonts w:asciiTheme="majorHAnsi" w:hAnsiTheme="majorHAnsi"/>
        </w:rPr>
        <w:t xml:space="preserve"> one of the most alive Brazilian composers of the present time. “I never intended to be a famous composer, a school, a music genius. My business was always to write what I liked, which I found interesting. I like it, it’s here and that’s it.”</w:t>
      </w:r>
    </w:p>
    <w:p w14:paraId="3B494F94" w14:textId="77777777" w:rsidR="003D5BD5" w:rsidRPr="003D5BD5" w:rsidRDefault="003D5BD5" w:rsidP="003D5BD5">
      <w:pPr>
        <w:rPr>
          <w:rFonts w:asciiTheme="majorHAnsi" w:hAnsiTheme="majorHAnsi"/>
        </w:rPr>
      </w:pPr>
      <w:r w:rsidRPr="003D5BD5">
        <w:rPr>
          <w:rFonts w:asciiTheme="majorHAnsi" w:hAnsiTheme="majorHAnsi"/>
        </w:rPr>
        <w:t>(Biography and other remarks adapted from http://www.brazilianmusicpublications.com/index.php?option=com_content&amp;view=article&amp;id=4</w:t>
      </w:r>
      <w:r w:rsidRPr="003D5BD5">
        <w:rPr>
          <w:rFonts w:asciiTheme="majorHAnsi" w:hAnsiTheme="majorHAnsi"/>
        </w:rPr>
        <w:lastRenderedPageBreak/>
        <w:t>6:edmundo-villani-cortes&amp;catid=28&amp;Itemid=118, accessed 2018-11-02, and </w:t>
      </w:r>
      <w:hyperlink r:id="rId77" w:history="1">
        <w:r w:rsidRPr="003D5BD5">
          <w:rPr>
            <w:rStyle w:val="Hyperlink"/>
            <w:rFonts w:asciiTheme="majorHAnsi" w:hAnsiTheme="majorHAnsi"/>
          </w:rPr>
          <w:t>https://www.villanicortes.com.br/</w:t>
        </w:r>
      </w:hyperlink>
      <w:r w:rsidRPr="003D5BD5">
        <w:rPr>
          <w:rFonts w:asciiTheme="majorHAnsi" w:hAnsiTheme="majorHAnsi"/>
        </w:rPr>
        <w:t> via Google Translate, accessed 2018-11-02.)</w:t>
      </w:r>
    </w:p>
    <w:p w14:paraId="067EA913" w14:textId="77777777" w:rsidR="003D5BD5" w:rsidRPr="003D5BD5" w:rsidRDefault="003D5BD5" w:rsidP="003D5BD5">
      <w:pPr>
        <w:rPr>
          <w:rFonts w:asciiTheme="majorHAnsi" w:hAnsiTheme="majorHAnsi"/>
        </w:rPr>
      </w:pPr>
      <w:r w:rsidRPr="002344AD">
        <w:rPr>
          <w:rFonts w:asciiTheme="majorHAnsi" w:hAnsiTheme="majorHAnsi"/>
        </w:rPr>
        <w:drawing>
          <wp:inline distT="0" distB="0" distL="0" distR="0" wp14:anchorId="48D6F7D9" wp14:editId="79EF0C55">
            <wp:extent cx="2857500" cy="2324100"/>
            <wp:effectExtent l="0" t="0" r="0" b="0"/>
            <wp:docPr id="15747479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57500" cy="2324100"/>
                    </a:xfrm>
                    <a:prstGeom prst="rect">
                      <a:avLst/>
                    </a:prstGeom>
                    <a:noFill/>
                    <a:ln>
                      <a:noFill/>
                    </a:ln>
                  </pic:spPr>
                </pic:pic>
              </a:graphicData>
            </a:graphic>
          </wp:inline>
        </w:drawing>
      </w:r>
      <w:r w:rsidRPr="003D5BD5">
        <w:rPr>
          <w:rFonts w:asciiTheme="majorHAnsi" w:hAnsiTheme="majorHAnsi"/>
        </w:rPr>
        <w:br/>
      </w:r>
      <w:r w:rsidRPr="003D5BD5">
        <w:rPr>
          <w:rFonts w:asciiTheme="majorHAnsi" w:hAnsiTheme="majorHAnsi"/>
          <w:i/>
          <w:iCs/>
        </w:rPr>
        <w:t>Edmundo Villani-Cortes ca. 2015. Photo by João Mussolin, </w:t>
      </w:r>
      <w:hyperlink r:id="rId79" w:history="1">
        <w:r w:rsidRPr="003D5BD5">
          <w:rPr>
            <w:rStyle w:val="Hyperlink"/>
            <w:rFonts w:asciiTheme="majorHAnsi" w:hAnsiTheme="majorHAnsi"/>
            <w:i/>
            <w:iCs/>
          </w:rPr>
          <w:t>https://www.ufjf.br/secom/2015/10/28/circuito-musica-brasilis-homenageia-mario-de-andrade-e-villani-cortes-no-cine-theatro-central/</w:t>
        </w:r>
      </w:hyperlink>
    </w:p>
    <w:p w14:paraId="4428FC3E" w14:textId="77777777" w:rsidR="003D5BD5" w:rsidRPr="003D5BD5" w:rsidRDefault="003D5BD5" w:rsidP="003D5BD5">
      <w:pPr>
        <w:rPr>
          <w:rFonts w:asciiTheme="majorHAnsi" w:hAnsiTheme="majorHAnsi"/>
        </w:rPr>
      </w:pPr>
      <w:r w:rsidRPr="003D5BD5">
        <w:rPr>
          <w:rFonts w:asciiTheme="majorHAnsi" w:hAnsiTheme="majorHAnsi"/>
          <w:i/>
          <w:iCs/>
        </w:rPr>
        <w:t>Symphony No. 1</w:t>
      </w:r>
      <w:r w:rsidRPr="003D5BD5">
        <w:rPr>
          <w:rFonts w:asciiTheme="majorHAnsi" w:hAnsiTheme="majorHAnsi"/>
        </w:rPr>
        <w:t xml:space="preserve"> is considered today one of the classic symphonic pieces of the Brazilian original repertoire for bands. It was commissioned in 1997 by the Conservatory of </w:t>
      </w:r>
      <w:proofErr w:type="spellStart"/>
      <w:r w:rsidRPr="003D5BD5">
        <w:rPr>
          <w:rFonts w:asciiTheme="majorHAnsi" w:hAnsiTheme="majorHAnsi"/>
        </w:rPr>
        <w:t>Tatuí</w:t>
      </w:r>
      <w:proofErr w:type="spellEnd"/>
      <w:r w:rsidRPr="003D5BD5">
        <w:rPr>
          <w:rFonts w:asciiTheme="majorHAnsi" w:hAnsiTheme="majorHAnsi"/>
        </w:rPr>
        <w:t xml:space="preserve"> for the Symphonic Band, the Brazilian Wind Orchestra at that time. Completed in 1998, it was premiered simultaneously in May of that year, at the Procópio Ferreira Theater of </w:t>
      </w:r>
      <w:proofErr w:type="spellStart"/>
      <w:r w:rsidRPr="003D5BD5">
        <w:rPr>
          <w:rFonts w:asciiTheme="majorHAnsi" w:hAnsiTheme="majorHAnsi"/>
        </w:rPr>
        <w:t>Tatuí</w:t>
      </w:r>
      <w:proofErr w:type="spellEnd"/>
      <w:r w:rsidRPr="003D5BD5">
        <w:rPr>
          <w:rFonts w:asciiTheme="majorHAnsi" w:hAnsiTheme="majorHAnsi"/>
        </w:rPr>
        <w:t>, and at the Winter Festival of Campos do Jordão, which also was broadcast to the entire state of São Paulo by Cultura Radio station.</w:t>
      </w:r>
    </w:p>
    <w:p w14:paraId="7361B528" w14:textId="77777777" w:rsidR="003D5BD5" w:rsidRPr="003D5BD5" w:rsidRDefault="003D5BD5" w:rsidP="003D5BD5">
      <w:pPr>
        <w:rPr>
          <w:rFonts w:asciiTheme="majorHAnsi" w:hAnsiTheme="majorHAnsi"/>
        </w:rPr>
      </w:pPr>
      <w:r w:rsidRPr="003D5BD5">
        <w:rPr>
          <w:rFonts w:asciiTheme="majorHAnsi" w:hAnsiTheme="majorHAnsi"/>
        </w:rPr>
        <w:t>The symphony is in three movements:</w:t>
      </w:r>
    </w:p>
    <w:p w14:paraId="066FA92F" w14:textId="77777777" w:rsidR="003D5BD5" w:rsidRPr="003D5BD5" w:rsidRDefault="003D5BD5" w:rsidP="003D5BD5">
      <w:pPr>
        <w:numPr>
          <w:ilvl w:val="0"/>
          <w:numId w:val="2"/>
        </w:numPr>
        <w:rPr>
          <w:rFonts w:asciiTheme="majorHAnsi" w:hAnsiTheme="majorHAnsi"/>
        </w:rPr>
      </w:pPr>
      <w:r w:rsidRPr="003D5BD5">
        <w:rPr>
          <w:rFonts w:asciiTheme="majorHAnsi" w:hAnsiTheme="majorHAnsi"/>
        </w:rPr>
        <w:t>Moderato</w:t>
      </w:r>
    </w:p>
    <w:p w14:paraId="04BA280D" w14:textId="77777777" w:rsidR="003D5BD5" w:rsidRPr="003D5BD5" w:rsidRDefault="003D5BD5" w:rsidP="003D5BD5">
      <w:pPr>
        <w:numPr>
          <w:ilvl w:val="0"/>
          <w:numId w:val="2"/>
        </w:numPr>
        <w:rPr>
          <w:rFonts w:asciiTheme="majorHAnsi" w:hAnsiTheme="majorHAnsi"/>
        </w:rPr>
      </w:pPr>
      <w:r w:rsidRPr="003D5BD5">
        <w:rPr>
          <w:rFonts w:asciiTheme="majorHAnsi" w:hAnsiTheme="majorHAnsi"/>
        </w:rPr>
        <w:t>Adagio</w:t>
      </w:r>
    </w:p>
    <w:p w14:paraId="749F2222" w14:textId="77777777" w:rsidR="003D5BD5" w:rsidRPr="003D5BD5" w:rsidRDefault="003D5BD5" w:rsidP="003D5BD5">
      <w:pPr>
        <w:numPr>
          <w:ilvl w:val="0"/>
          <w:numId w:val="2"/>
        </w:numPr>
        <w:rPr>
          <w:rFonts w:asciiTheme="majorHAnsi" w:hAnsiTheme="majorHAnsi"/>
        </w:rPr>
      </w:pPr>
      <w:r w:rsidRPr="003D5BD5">
        <w:rPr>
          <w:rFonts w:asciiTheme="majorHAnsi" w:hAnsiTheme="majorHAnsi"/>
        </w:rPr>
        <w:t>Allegro moderato</w:t>
      </w:r>
    </w:p>
    <w:p w14:paraId="17ED6106" w14:textId="77777777" w:rsidR="003D5BD5" w:rsidRPr="003D5BD5" w:rsidRDefault="003D5BD5" w:rsidP="003D5BD5">
      <w:pPr>
        <w:rPr>
          <w:rFonts w:asciiTheme="majorHAnsi" w:hAnsiTheme="majorHAnsi"/>
        </w:rPr>
      </w:pPr>
      <w:r w:rsidRPr="003D5BD5">
        <w:rPr>
          <w:rFonts w:asciiTheme="majorHAnsi" w:hAnsiTheme="majorHAnsi"/>
        </w:rPr>
        <w:t>All three are fluid in tempo, with many changes both gradual and abrupt. The first and the third movements are structured in modified sonata form—the leading traditional form for major musical works since the time of Haydn and Mozart—but the thematic development is an exemplar of Villani-</w:t>
      </w:r>
      <w:proofErr w:type="spellStart"/>
      <w:r w:rsidRPr="003D5BD5">
        <w:rPr>
          <w:rFonts w:asciiTheme="majorHAnsi" w:hAnsiTheme="majorHAnsi"/>
        </w:rPr>
        <w:t>Côrtes</w:t>
      </w:r>
      <w:proofErr w:type="spellEnd"/>
      <w:r w:rsidRPr="003D5BD5">
        <w:rPr>
          <w:rFonts w:asciiTheme="majorHAnsi" w:hAnsiTheme="majorHAnsi"/>
        </w:rPr>
        <w:t>’ creative musical thinking. The second movement is in the form of a song. The influences of, and Villani-</w:t>
      </w:r>
      <w:proofErr w:type="spellStart"/>
      <w:r w:rsidRPr="003D5BD5">
        <w:rPr>
          <w:rFonts w:asciiTheme="majorHAnsi" w:hAnsiTheme="majorHAnsi"/>
        </w:rPr>
        <w:t>Côrtes</w:t>
      </w:r>
      <w:proofErr w:type="spellEnd"/>
      <w:r w:rsidRPr="003D5BD5">
        <w:rPr>
          <w:rFonts w:asciiTheme="majorHAnsi" w:hAnsiTheme="majorHAnsi"/>
        </w:rPr>
        <w:t>’ love for, Brazilian music, Bach, Debussy, and Ravel can clearly be heard. In the orchestration, Villani-</w:t>
      </w:r>
      <w:proofErr w:type="spellStart"/>
      <w:r w:rsidRPr="003D5BD5">
        <w:rPr>
          <w:rFonts w:asciiTheme="majorHAnsi" w:hAnsiTheme="majorHAnsi"/>
        </w:rPr>
        <w:t>Côrtes</w:t>
      </w:r>
      <w:proofErr w:type="spellEnd"/>
      <w:r w:rsidRPr="003D5BD5">
        <w:rPr>
          <w:rFonts w:asciiTheme="majorHAnsi" w:hAnsiTheme="majorHAnsi"/>
        </w:rPr>
        <w:t xml:space="preserve"> goes beyond the typical classical habits mainly </w:t>
      </w:r>
      <w:proofErr w:type="gramStart"/>
      <w:r w:rsidRPr="003D5BD5">
        <w:rPr>
          <w:rFonts w:asciiTheme="majorHAnsi" w:hAnsiTheme="majorHAnsi"/>
        </w:rPr>
        <w:t>through the use of</w:t>
      </w:r>
      <w:proofErr w:type="gramEnd"/>
      <w:r w:rsidRPr="003D5BD5">
        <w:rPr>
          <w:rFonts w:asciiTheme="majorHAnsi" w:hAnsiTheme="majorHAnsi"/>
        </w:rPr>
        <w:t xml:space="preserve"> mallet percussion (marimba, xylophone, vibraphone, and glockenspiel) along with piano, </w:t>
      </w:r>
      <w:proofErr w:type="gramStart"/>
      <w:r w:rsidRPr="003D5BD5">
        <w:rPr>
          <w:rFonts w:asciiTheme="majorHAnsi" w:hAnsiTheme="majorHAnsi"/>
        </w:rPr>
        <w:t>and also</w:t>
      </w:r>
      <w:proofErr w:type="gramEnd"/>
      <w:r w:rsidRPr="003D5BD5">
        <w:rPr>
          <w:rFonts w:asciiTheme="majorHAnsi" w:hAnsiTheme="majorHAnsi"/>
        </w:rPr>
        <w:t xml:space="preserve"> the woodwinds in extreme registers. (Adapted from Dario Sotelo, liner notes to </w:t>
      </w:r>
      <w:r w:rsidRPr="003D5BD5">
        <w:rPr>
          <w:rFonts w:asciiTheme="majorHAnsi" w:hAnsiTheme="majorHAnsi"/>
          <w:i/>
          <w:iCs/>
        </w:rPr>
        <w:t xml:space="preserve">Banda </w:t>
      </w:r>
      <w:proofErr w:type="spellStart"/>
      <w:r w:rsidRPr="003D5BD5">
        <w:rPr>
          <w:rFonts w:asciiTheme="majorHAnsi" w:hAnsiTheme="majorHAnsi"/>
          <w:i/>
          <w:iCs/>
        </w:rPr>
        <w:t>Sinfônica</w:t>
      </w:r>
      <w:proofErr w:type="spellEnd"/>
      <w:r w:rsidRPr="003D5BD5">
        <w:rPr>
          <w:rFonts w:asciiTheme="majorHAnsi" w:hAnsiTheme="majorHAnsi"/>
          <w:i/>
          <w:iCs/>
        </w:rPr>
        <w:t xml:space="preserve"> do </w:t>
      </w:r>
      <w:proofErr w:type="spellStart"/>
      <w:r w:rsidRPr="003D5BD5">
        <w:rPr>
          <w:rFonts w:asciiTheme="majorHAnsi" w:hAnsiTheme="majorHAnsi"/>
          <w:i/>
          <w:iCs/>
        </w:rPr>
        <w:t>Conservatório</w:t>
      </w:r>
      <w:proofErr w:type="spellEnd"/>
      <w:r w:rsidRPr="003D5BD5">
        <w:rPr>
          <w:rFonts w:asciiTheme="majorHAnsi" w:hAnsiTheme="majorHAnsi"/>
          <w:i/>
          <w:iCs/>
        </w:rPr>
        <w:t xml:space="preserve"> de </w:t>
      </w:r>
      <w:proofErr w:type="spellStart"/>
      <w:r w:rsidRPr="003D5BD5">
        <w:rPr>
          <w:rFonts w:asciiTheme="majorHAnsi" w:hAnsiTheme="majorHAnsi"/>
          <w:i/>
          <w:iCs/>
        </w:rPr>
        <w:t>Tatuí</w:t>
      </w:r>
      <w:proofErr w:type="spellEnd"/>
      <w:r w:rsidRPr="003D5BD5">
        <w:rPr>
          <w:rFonts w:asciiTheme="majorHAnsi" w:hAnsiTheme="majorHAnsi"/>
          <w:i/>
          <w:iCs/>
        </w:rPr>
        <w:t xml:space="preserve"> – 20 </w:t>
      </w:r>
      <w:proofErr w:type="spellStart"/>
      <w:r w:rsidRPr="003D5BD5">
        <w:rPr>
          <w:rFonts w:asciiTheme="majorHAnsi" w:hAnsiTheme="majorHAnsi"/>
          <w:i/>
          <w:iCs/>
        </w:rPr>
        <w:t>anos</w:t>
      </w:r>
      <w:proofErr w:type="spellEnd"/>
      <w:r w:rsidRPr="003D5BD5">
        <w:rPr>
          <w:rFonts w:asciiTheme="majorHAnsi" w:hAnsiTheme="majorHAnsi"/>
        </w:rPr>
        <w:t xml:space="preserve">, </w:t>
      </w:r>
      <w:proofErr w:type="spellStart"/>
      <w:r w:rsidRPr="003D5BD5">
        <w:rPr>
          <w:rFonts w:asciiTheme="majorHAnsi" w:hAnsiTheme="majorHAnsi"/>
        </w:rPr>
        <w:t>Conservatório</w:t>
      </w:r>
      <w:proofErr w:type="spellEnd"/>
      <w:r w:rsidRPr="003D5BD5">
        <w:rPr>
          <w:rFonts w:asciiTheme="majorHAnsi" w:hAnsiTheme="majorHAnsi"/>
        </w:rPr>
        <w:t xml:space="preserve"> de </w:t>
      </w:r>
      <w:proofErr w:type="spellStart"/>
      <w:r w:rsidRPr="003D5BD5">
        <w:rPr>
          <w:rFonts w:asciiTheme="majorHAnsi" w:hAnsiTheme="majorHAnsi"/>
        </w:rPr>
        <w:t>Tatuí</w:t>
      </w:r>
      <w:proofErr w:type="spellEnd"/>
      <w:r w:rsidRPr="003D5BD5">
        <w:rPr>
          <w:rFonts w:asciiTheme="majorHAnsi" w:hAnsiTheme="majorHAnsi"/>
        </w:rPr>
        <w:t>, CD, 2012.)</w:t>
      </w:r>
    </w:p>
    <w:p w14:paraId="08AFE199" w14:textId="77777777" w:rsidR="003D5BD5" w:rsidRPr="002344AD" w:rsidRDefault="003D5BD5" w:rsidP="003D5BD5">
      <w:pPr>
        <w:rPr>
          <w:rFonts w:asciiTheme="majorHAnsi" w:hAnsiTheme="majorHAnsi"/>
        </w:rPr>
      </w:pPr>
      <w:r w:rsidRPr="003D5BD5">
        <w:rPr>
          <w:rFonts w:asciiTheme="majorHAnsi" w:hAnsiTheme="majorHAnsi"/>
        </w:rPr>
        <w:lastRenderedPageBreak/>
        <w:t xml:space="preserve">Program notes © 2018 by Jeffrey A. Ohlmann for Grand Symphonic Winds, except where noted. The author wishes to thank Jeffrey Van and Christopher </w:t>
      </w:r>
      <w:proofErr w:type="spellStart"/>
      <w:r w:rsidRPr="003D5BD5">
        <w:rPr>
          <w:rFonts w:asciiTheme="majorHAnsi" w:hAnsiTheme="majorHAnsi"/>
        </w:rPr>
        <w:t>Kachian</w:t>
      </w:r>
      <w:proofErr w:type="spellEnd"/>
      <w:r w:rsidRPr="003D5BD5">
        <w:rPr>
          <w:rFonts w:asciiTheme="majorHAnsi" w:hAnsiTheme="majorHAnsi"/>
        </w:rPr>
        <w:t xml:space="preserve"> for their personal correspondence and contributions toward the notes on the concerto.</w:t>
      </w:r>
    </w:p>
    <w:p w14:paraId="0E1BABE3" w14:textId="77777777" w:rsidR="00DB778E" w:rsidRPr="002344AD" w:rsidRDefault="00DB778E" w:rsidP="00DB778E">
      <w:pPr>
        <w:pStyle w:val="Heading2"/>
      </w:pPr>
      <w:r w:rsidRPr="002344AD">
        <w:t>Oct 27</w:t>
      </w:r>
      <w:proofErr w:type="gramStart"/>
      <w:r w:rsidRPr="002344AD">
        <w:t xml:space="preserve"> 2018</w:t>
      </w:r>
      <w:proofErr w:type="gramEnd"/>
      <w:r w:rsidRPr="002344AD">
        <w:t xml:space="preserve"> | House of Prayer Lutheran Church</w:t>
      </w:r>
    </w:p>
    <w:p w14:paraId="569DE4E0" w14:textId="77777777" w:rsidR="00DB778E" w:rsidRPr="003D5BD5" w:rsidRDefault="00DB778E" w:rsidP="00DB778E">
      <w:pPr>
        <w:rPr>
          <w:rFonts w:asciiTheme="majorHAnsi" w:hAnsiTheme="majorHAnsi"/>
        </w:rPr>
      </w:pPr>
      <w:r w:rsidRPr="003D5BD5">
        <w:rPr>
          <w:rFonts w:asciiTheme="majorHAnsi" w:hAnsiTheme="majorHAnsi"/>
        </w:rPr>
        <w:t>Saturday, October 27, 2018 - 7 p.m.</w:t>
      </w:r>
      <w:r w:rsidRPr="003D5BD5">
        <w:rPr>
          <w:rFonts w:asciiTheme="majorHAnsi" w:hAnsiTheme="majorHAnsi"/>
        </w:rPr>
        <w:br/>
        <w:t>House of Prayer Lutheran Church</w:t>
      </w:r>
      <w:r w:rsidRPr="003D5BD5">
        <w:rPr>
          <w:rFonts w:asciiTheme="majorHAnsi" w:hAnsiTheme="majorHAnsi"/>
        </w:rPr>
        <w:br/>
        <w:t>7625 Chicago Ave</w:t>
      </w:r>
      <w:r w:rsidRPr="003D5BD5">
        <w:rPr>
          <w:rFonts w:asciiTheme="majorHAnsi" w:hAnsiTheme="majorHAnsi"/>
        </w:rPr>
        <w:br/>
        <w:t>Richfield, MN 55423</w:t>
      </w:r>
      <w:r w:rsidRPr="003D5BD5">
        <w:rPr>
          <w:rFonts w:asciiTheme="majorHAnsi" w:hAnsiTheme="majorHAnsi"/>
        </w:rPr>
        <w:br/>
      </w:r>
      <w:r w:rsidRPr="003D5BD5">
        <w:rPr>
          <w:rFonts w:asciiTheme="majorHAnsi" w:hAnsiTheme="majorHAnsi"/>
        </w:rPr>
        <w:br/>
      </w:r>
      <w:hyperlink r:id="rId80" w:anchor="bryant" w:history="1">
        <w:r w:rsidRPr="003D5BD5">
          <w:rPr>
            <w:rStyle w:val="Hyperlink"/>
            <w:rFonts w:asciiTheme="majorHAnsi" w:hAnsiTheme="majorHAnsi"/>
          </w:rPr>
          <w:t>Bryant</w:t>
        </w:r>
      </w:hyperlink>
      <w:r w:rsidRPr="003D5BD5">
        <w:rPr>
          <w:rFonts w:asciiTheme="majorHAnsi" w:hAnsiTheme="majorHAnsi"/>
        </w:rPr>
        <w:t>: </w:t>
      </w:r>
      <w:r w:rsidRPr="003D5BD5">
        <w:rPr>
          <w:rFonts w:asciiTheme="majorHAnsi" w:hAnsiTheme="majorHAnsi"/>
          <w:i/>
          <w:iCs/>
        </w:rPr>
        <w:t>Ecstatic Fanfare</w:t>
      </w:r>
      <w:r w:rsidRPr="003D5BD5">
        <w:rPr>
          <w:rFonts w:asciiTheme="majorHAnsi" w:hAnsiTheme="majorHAnsi"/>
        </w:rPr>
        <w:br/>
      </w:r>
      <w:hyperlink r:id="rId81" w:anchor="perrine" w:history="1">
        <w:r w:rsidRPr="003D5BD5">
          <w:rPr>
            <w:rStyle w:val="Hyperlink"/>
            <w:rFonts w:asciiTheme="majorHAnsi" w:hAnsiTheme="majorHAnsi"/>
          </w:rPr>
          <w:t>Perrine</w:t>
        </w:r>
      </w:hyperlink>
      <w:r w:rsidRPr="003D5BD5">
        <w:rPr>
          <w:rFonts w:asciiTheme="majorHAnsi" w:hAnsiTheme="majorHAnsi"/>
        </w:rPr>
        <w:t>: </w:t>
      </w:r>
      <w:r w:rsidRPr="003D5BD5">
        <w:rPr>
          <w:rFonts w:asciiTheme="majorHAnsi" w:hAnsiTheme="majorHAnsi"/>
          <w:i/>
          <w:iCs/>
        </w:rPr>
        <w:t>Temperance</w:t>
      </w:r>
      <w:r w:rsidRPr="003D5BD5">
        <w:rPr>
          <w:rFonts w:asciiTheme="majorHAnsi" w:hAnsiTheme="majorHAnsi"/>
        </w:rPr>
        <w:br/>
      </w:r>
      <w:hyperlink r:id="rId82" w:anchor="turnbull" w:history="1">
        <w:r w:rsidRPr="003D5BD5">
          <w:rPr>
            <w:rStyle w:val="Hyperlink"/>
            <w:rFonts w:asciiTheme="majorHAnsi" w:hAnsiTheme="majorHAnsi"/>
          </w:rPr>
          <w:t>Turnbull</w:t>
        </w:r>
      </w:hyperlink>
      <w:r w:rsidRPr="003D5BD5">
        <w:rPr>
          <w:rFonts w:asciiTheme="majorHAnsi" w:hAnsiTheme="majorHAnsi"/>
        </w:rPr>
        <w:t>: </w:t>
      </w:r>
      <w:r w:rsidRPr="003D5BD5">
        <w:rPr>
          <w:rFonts w:asciiTheme="majorHAnsi" w:hAnsiTheme="majorHAnsi"/>
          <w:i/>
          <w:iCs/>
        </w:rPr>
        <w:t>"Everything starts from a dot"</w:t>
      </w:r>
      <w:r w:rsidRPr="003D5BD5">
        <w:rPr>
          <w:rFonts w:asciiTheme="majorHAnsi" w:hAnsiTheme="majorHAnsi"/>
        </w:rPr>
        <w:br/>
      </w:r>
      <w:hyperlink r:id="rId83" w:anchor="gotovac" w:history="1">
        <w:r w:rsidRPr="003D5BD5">
          <w:rPr>
            <w:rStyle w:val="Hyperlink"/>
            <w:rFonts w:asciiTheme="majorHAnsi" w:hAnsiTheme="majorHAnsi"/>
          </w:rPr>
          <w:t>Gotovac</w:t>
        </w:r>
      </w:hyperlink>
      <w:r w:rsidRPr="003D5BD5">
        <w:rPr>
          <w:rFonts w:asciiTheme="majorHAnsi" w:hAnsiTheme="majorHAnsi"/>
        </w:rPr>
        <w:t>: </w:t>
      </w:r>
      <w:proofErr w:type="spellStart"/>
      <w:r w:rsidRPr="003D5BD5">
        <w:rPr>
          <w:rFonts w:asciiTheme="majorHAnsi" w:hAnsiTheme="majorHAnsi"/>
          <w:i/>
          <w:iCs/>
        </w:rPr>
        <w:t>Simfonijsko</w:t>
      </w:r>
      <w:proofErr w:type="spellEnd"/>
      <w:r w:rsidRPr="003D5BD5">
        <w:rPr>
          <w:rFonts w:asciiTheme="majorHAnsi" w:hAnsiTheme="majorHAnsi"/>
          <w:i/>
          <w:iCs/>
        </w:rPr>
        <w:t xml:space="preserve"> Kolo</w:t>
      </w:r>
      <w:r w:rsidRPr="003D5BD5">
        <w:rPr>
          <w:rFonts w:asciiTheme="majorHAnsi" w:hAnsiTheme="majorHAnsi"/>
        </w:rPr>
        <w:br/>
      </w:r>
      <w:hyperlink r:id="rId84" w:anchor="maslanka" w:history="1">
        <w:r w:rsidRPr="003D5BD5">
          <w:rPr>
            <w:rStyle w:val="Hyperlink"/>
            <w:rFonts w:asciiTheme="majorHAnsi" w:hAnsiTheme="majorHAnsi"/>
          </w:rPr>
          <w:t>Maslanka</w:t>
        </w:r>
      </w:hyperlink>
      <w:r w:rsidRPr="003D5BD5">
        <w:rPr>
          <w:rFonts w:asciiTheme="majorHAnsi" w:hAnsiTheme="majorHAnsi"/>
        </w:rPr>
        <w:t>: </w:t>
      </w:r>
      <w:r w:rsidRPr="003D5BD5">
        <w:rPr>
          <w:rFonts w:asciiTheme="majorHAnsi" w:hAnsiTheme="majorHAnsi"/>
          <w:i/>
          <w:iCs/>
        </w:rPr>
        <w:t>Symphony No. 10 "The River of Time"</w:t>
      </w:r>
    </w:p>
    <w:p w14:paraId="0262552C" w14:textId="77777777" w:rsidR="00DB778E" w:rsidRPr="003D5BD5" w:rsidRDefault="00DB778E" w:rsidP="00DB778E">
      <w:pPr>
        <w:rPr>
          <w:rFonts w:asciiTheme="majorHAnsi" w:hAnsiTheme="majorHAnsi"/>
        </w:rPr>
      </w:pPr>
      <w:r w:rsidRPr="003D5BD5">
        <w:rPr>
          <w:rFonts w:asciiTheme="majorHAnsi" w:hAnsiTheme="majorHAnsi"/>
        </w:rPr>
        <w:t>GSW presents a program of musical portraits of old and new, and both distant and familiar. The concert will open with American Steven Bryant's bold </w:t>
      </w:r>
      <w:r w:rsidRPr="003D5BD5">
        <w:rPr>
          <w:rFonts w:asciiTheme="majorHAnsi" w:hAnsiTheme="majorHAnsi"/>
          <w:i/>
          <w:iCs/>
        </w:rPr>
        <w:t>Ecstatic Fanfare</w:t>
      </w:r>
      <w:r w:rsidRPr="003D5BD5">
        <w:rPr>
          <w:rFonts w:asciiTheme="majorHAnsi" w:hAnsiTheme="majorHAnsi"/>
        </w:rPr>
        <w:t>, drawn from his 2010 National Band Association William D. Revelli Award-winning piece, </w:t>
      </w:r>
      <w:r w:rsidRPr="003D5BD5">
        <w:rPr>
          <w:rFonts w:asciiTheme="majorHAnsi" w:hAnsiTheme="majorHAnsi"/>
          <w:i/>
          <w:iCs/>
        </w:rPr>
        <w:t>Ecstatic Waters</w:t>
      </w:r>
      <w:r w:rsidRPr="003D5BD5">
        <w:rPr>
          <w:rFonts w:asciiTheme="majorHAnsi" w:hAnsiTheme="majorHAnsi"/>
        </w:rPr>
        <w:t>.</w:t>
      </w:r>
    </w:p>
    <w:p w14:paraId="116A2CC3" w14:textId="77777777" w:rsidR="00DB778E" w:rsidRPr="003D5BD5" w:rsidRDefault="00DB778E" w:rsidP="00DB778E">
      <w:pPr>
        <w:rPr>
          <w:rFonts w:asciiTheme="majorHAnsi" w:hAnsiTheme="majorHAnsi"/>
        </w:rPr>
      </w:pPr>
      <w:r w:rsidRPr="003D5BD5">
        <w:rPr>
          <w:rFonts w:asciiTheme="majorHAnsi" w:hAnsiTheme="majorHAnsi"/>
        </w:rPr>
        <w:t>We then take a short tour of the art museum with British composer Kit Turnbull's musical interpretation of three paintings by Wassily Kandinsky in </w:t>
      </w:r>
      <w:r w:rsidRPr="003D5BD5">
        <w:rPr>
          <w:rFonts w:asciiTheme="majorHAnsi" w:hAnsiTheme="majorHAnsi"/>
          <w:i/>
          <w:iCs/>
        </w:rPr>
        <w:t>"Everything starts from a dot."</w:t>
      </w:r>
      <w:r w:rsidRPr="003D5BD5">
        <w:rPr>
          <w:rFonts w:asciiTheme="majorHAnsi" w:hAnsiTheme="majorHAnsi"/>
        </w:rPr>
        <w:t> The concert returns to Minnesota with native son Aaron Perrine's atmospheric impression of the state's own Temperance River in </w:t>
      </w:r>
      <w:r w:rsidRPr="003D5BD5">
        <w:rPr>
          <w:rFonts w:asciiTheme="majorHAnsi" w:hAnsiTheme="majorHAnsi"/>
          <w:i/>
          <w:iCs/>
        </w:rPr>
        <w:t>Temperance</w:t>
      </w:r>
      <w:r w:rsidRPr="003D5BD5">
        <w:rPr>
          <w:rFonts w:asciiTheme="majorHAnsi" w:hAnsiTheme="majorHAnsi"/>
        </w:rPr>
        <w:t xml:space="preserve">. An international and ethnic flavor is added by </w:t>
      </w:r>
      <w:proofErr w:type="spellStart"/>
      <w:r w:rsidRPr="003D5BD5">
        <w:rPr>
          <w:rFonts w:asciiTheme="majorHAnsi" w:hAnsiTheme="majorHAnsi"/>
        </w:rPr>
        <w:t>Jackov</w:t>
      </w:r>
      <w:proofErr w:type="spellEnd"/>
      <w:r w:rsidRPr="003D5BD5">
        <w:rPr>
          <w:rFonts w:asciiTheme="majorHAnsi" w:hAnsiTheme="majorHAnsi"/>
        </w:rPr>
        <w:t xml:space="preserve"> Gotovac's symphonic portrayal of his native Croatia's circle dance, the </w:t>
      </w:r>
      <w:proofErr w:type="spellStart"/>
      <w:r w:rsidRPr="003D5BD5">
        <w:rPr>
          <w:rFonts w:asciiTheme="majorHAnsi" w:hAnsiTheme="majorHAnsi"/>
          <w:i/>
          <w:iCs/>
        </w:rPr>
        <w:t>kolo</w:t>
      </w:r>
      <w:proofErr w:type="spellEnd"/>
      <w:r w:rsidRPr="003D5BD5">
        <w:rPr>
          <w:rFonts w:asciiTheme="majorHAnsi" w:hAnsiTheme="majorHAnsi"/>
        </w:rPr>
        <w:t>.</w:t>
      </w:r>
    </w:p>
    <w:p w14:paraId="3143FC06" w14:textId="77777777" w:rsidR="00DB778E" w:rsidRPr="002344AD" w:rsidRDefault="00DB778E" w:rsidP="00DB778E">
      <w:pPr>
        <w:rPr>
          <w:rFonts w:asciiTheme="majorHAnsi" w:hAnsiTheme="majorHAnsi"/>
        </w:rPr>
      </w:pPr>
      <w:r w:rsidRPr="003D5BD5">
        <w:rPr>
          <w:rFonts w:asciiTheme="majorHAnsi" w:hAnsiTheme="majorHAnsi"/>
        </w:rPr>
        <w:t>The concert concludes with the final work of and memorial to the late David Maslanka, his </w:t>
      </w:r>
      <w:r w:rsidRPr="003D5BD5">
        <w:rPr>
          <w:rFonts w:asciiTheme="majorHAnsi" w:hAnsiTheme="majorHAnsi"/>
          <w:i/>
          <w:iCs/>
        </w:rPr>
        <w:t>Symphony No. 10 "The River of Time,"</w:t>
      </w:r>
      <w:r w:rsidRPr="003D5BD5">
        <w:rPr>
          <w:rFonts w:asciiTheme="majorHAnsi" w:hAnsiTheme="majorHAnsi"/>
        </w:rPr>
        <w:t> as completed by his son, Matthew Maslanka.</w:t>
      </w:r>
    </w:p>
    <w:p w14:paraId="7970455E" w14:textId="77777777" w:rsidR="005B15F1" w:rsidRPr="002344AD" w:rsidRDefault="005B15F1">
      <w:pPr>
        <w:rPr>
          <w:rFonts w:asciiTheme="majorHAnsi" w:hAnsiTheme="majorHAnsi"/>
        </w:rPr>
      </w:pPr>
    </w:p>
    <w:sectPr w:rsidR="005B15F1" w:rsidRPr="00234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C4BF5"/>
    <w:multiLevelType w:val="multilevel"/>
    <w:tmpl w:val="86D4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6D3644"/>
    <w:multiLevelType w:val="multilevel"/>
    <w:tmpl w:val="13FE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6030781">
    <w:abstractNumId w:val="1"/>
  </w:num>
  <w:num w:numId="2" w16cid:durableId="479007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BD5"/>
    <w:rsid w:val="001545CF"/>
    <w:rsid w:val="002344AD"/>
    <w:rsid w:val="003D5BD5"/>
    <w:rsid w:val="00460E75"/>
    <w:rsid w:val="005B15F1"/>
    <w:rsid w:val="00644C83"/>
    <w:rsid w:val="00693F51"/>
    <w:rsid w:val="0071772F"/>
    <w:rsid w:val="009F3FA4"/>
    <w:rsid w:val="00C06DAD"/>
    <w:rsid w:val="00DB778E"/>
    <w:rsid w:val="00F1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7FA9"/>
  <w15:chartTrackingRefBased/>
  <w15:docId w15:val="{32E9D1DA-CD2F-4F14-8967-61D122F3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5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5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5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5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5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5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5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BD5"/>
    <w:rPr>
      <w:rFonts w:eastAsiaTheme="majorEastAsia" w:cstheme="majorBidi"/>
      <w:color w:val="272727" w:themeColor="text1" w:themeTint="D8"/>
    </w:rPr>
  </w:style>
  <w:style w:type="paragraph" w:styleId="Title">
    <w:name w:val="Title"/>
    <w:basedOn w:val="Normal"/>
    <w:next w:val="Normal"/>
    <w:link w:val="TitleChar"/>
    <w:uiPriority w:val="10"/>
    <w:qFormat/>
    <w:rsid w:val="003D5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5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5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BD5"/>
    <w:pPr>
      <w:spacing w:before="160"/>
      <w:jc w:val="center"/>
    </w:pPr>
    <w:rPr>
      <w:i/>
      <w:iCs/>
      <w:color w:val="404040" w:themeColor="text1" w:themeTint="BF"/>
    </w:rPr>
  </w:style>
  <w:style w:type="character" w:customStyle="1" w:styleId="QuoteChar">
    <w:name w:val="Quote Char"/>
    <w:basedOn w:val="DefaultParagraphFont"/>
    <w:link w:val="Quote"/>
    <w:uiPriority w:val="29"/>
    <w:rsid w:val="003D5BD5"/>
    <w:rPr>
      <w:i/>
      <w:iCs/>
      <w:color w:val="404040" w:themeColor="text1" w:themeTint="BF"/>
    </w:rPr>
  </w:style>
  <w:style w:type="paragraph" w:styleId="ListParagraph">
    <w:name w:val="List Paragraph"/>
    <w:basedOn w:val="Normal"/>
    <w:uiPriority w:val="34"/>
    <w:qFormat/>
    <w:rsid w:val="003D5BD5"/>
    <w:pPr>
      <w:ind w:left="720"/>
      <w:contextualSpacing/>
    </w:pPr>
  </w:style>
  <w:style w:type="character" w:styleId="IntenseEmphasis">
    <w:name w:val="Intense Emphasis"/>
    <w:basedOn w:val="DefaultParagraphFont"/>
    <w:uiPriority w:val="21"/>
    <w:qFormat/>
    <w:rsid w:val="003D5BD5"/>
    <w:rPr>
      <w:i/>
      <w:iCs/>
      <w:color w:val="0F4761" w:themeColor="accent1" w:themeShade="BF"/>
    </w:rPr>
  </w:style>
  <w:style w:type="paragraph" w:styleId="IntenseQuote">
    <w:name w:val="Intense Quote"/>
    <w:basedOn w:val="Normal"/>
    <w:next w:val="Normal"/>
    <w:link w:val="IntenseQuoteChar"/>
    <w:uiPriority w:val="30"/>
    <w:qFormat/>
    <w:rsid w:val="003D5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BD5"/>
    <w:rPr>
      <w:i/>
      <w:iCs/>
      <w:color w:val="0F4761" w:themeColor="accent1" w:themeShade="BF"/>
    </w:rPr>
  </w:style>
  <w:style w:type="character" w:styleId="IntenseReference">
    <w:name w:val="Intense Reference"/>
    <w:basedOn w:val="DefaultParagraphFont"/>
    <w:uiPriority w:val="32"/>
    <w:qFormat/>
    <w:rsid w:val="003D5BD5"/>
    <w:rPr>
      <w:b/>
      <w:bCs/>
      <w:smallCaps/>
      <w:color w:val="0F4761" w:themeColor="accent1" w:themeShade="BF"/>
      <w:spacing w:val="5"/>
    </w:rPr>
  </w:style>
  <w:style w:type="character" w:styleId="Hyperlink">
    <w:name w:val="Hyperlink"/>
    <w:basedOn w:val="DefaultParagraphFont"/>
    <w:uiPriority w:val="99"/>
    <w:unhideWhenUsed/>
    <w:rsid w:val="003D5BD5"/>
    <w:rPr>
      <w:color w:val="467886" w:themeColor="hyperlink"/>
      <w:u w:val="single"/>
    </w:rPr>
  </w:style>
  <w:style w:type="character" w:styleId="UnresolvedMention">
    <w:name w:val="Unresolved Mention"/>
    <w:basedOn w:val="DefaultParagraphFont"/>
    <w:uiPriority w:val="99"/>
    <w:semiHidden/>
    <w:unhideWhenUsed/>
    <w:rsid w:val="003D5BD5"/>
    <w:rPr>
      <w:color w:val="605E5C"/>
      <w:shd w:val="clear" w:color="auto" w:fill="E1DFDD"/>
    </w:rPr>
  </w:style>
  <w:style w:type="paragraph" w:styleId="NoSpacing">
    <w:name w:val="No Spacing"/>
    <w:uiPriority w:val="1"/>
    <w:qFormat/>
    <w:rsid w:val="003D5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rive.google.com/file/d/1JQSNIeyA1pBRV3Tjx34VHbilF4gCZd_i/view" TargetMode="External"/><Relationship Id="rId21" Type="http://schemas.openxmlformats.org/officeDocument/2006/relationships/hyperlink" Target="https://drive.google.com/file/d/1_VEhQbiOIavVMgt5HWQajBhl-GS0_HsO/view" TargetMode="External"/><Relationship Id="rId42" Type="http://schemas.openxmlformats.org/officeDocument/2006/relationships/hyperlink" Target="https://drive.google.com/file/d/1Kqr29ZldFZycIOiN3y96LsffsbU2wFJ9/view?usp=sharing" TargetMode="External"/><Relationship Id="rId47" Type="http://schemas.openxmlformats.org/officeDocument/2006/relationships/hyperlink" Target="https://www.youtube.com/watch?v=gWtrh_GpoBU" TargetMode="External"/><Relationship Id="rId63" Type="http://schemas.openxmlformats.org/officeDocument/2006/relationships/hyperlink" Target="https://grandsymphonicwinds.org/season-2018-2019-steeple-center/" TargetMode="External"/><Relationship Id="rId68" Type="http://schemas.openxmlformats.org/officeDocument/2006/relationships/image" Target="media/image2.jpeg"/><Relationship Id="rId84" Type="http://schemas.openxmlformats.org/officeDocument/2006/relationships/hyperlink" Target="https://grandsymphonicwinds.org/season-2018-2019-house-of-prayer-lutheran-church/" TargetMode="External"/><Relationship Id="rId16" Type="http://schemas.openxmlformats.org/officeDocument/2006/relationships/hyperlink" Target="https://grandsymphonicwinds.org/october-25-2025-roseville-lutheran-church/" TargetMode="External"/><Relationship Id="rId11" Type="http://schemas.openxmlformats.org/officeDocument/2006/relationships/hyperlink" Target="https://drive.google.com/file/d/1_8aZx8NnGbG1S5vik9bWD-LPcP-0xr8V/view?usp=drive_link" TargetMode="External"/><Relationship Id="rId32" Type="http://schemas.openxmlformats.org/officeDocument/2006/relationships/hyperlink" Target="https://drive.google.com/file/d/1_BSq19wLy4xvGBoA64A7jQz1wBp0hJzL/view?usp=sharing" TargetMode="External"/><Relationship Id="rId37" Type="http://schemas.openxmlformats.org/officeDocument/2006/relationships/hyperlink" Target="https://maps.app.goo.gl/zEKiD8D8uc9swFcCA" TargetMode="External"/><Relationship Id="rId53" Type="http://schemas.openxmlformats.org/officeDocument/2006/relationships/hyperlink" Target="https://drive.google.com/file/d/19cnZzy8qhH1nd4T8VV4vljTQ-CTwyJpK/view?usp=sharing" TargetMode="External"/><Relationship Id="rId58" Type="http://schemas.openxmlformats.org/officeDocument/2006/relationships/hyperlink" Target="https://www.showclix.com/event/amp-8" TargetMode="External"/><Relationship Id="rId74" Type="http://schemas.openxmlformats.org/officeDocument/2006/relationships/image" Target="media/image6.jpeg"/><Relationship Id="rId79" Type="http://schemas.openxmlformats.org/officeDocument/2006/relationships/hyperlink" Target="https://www.ufjf.br/secom/2015/10/28/circuito-musica-brasilis-homenageia-mario-de-andrade-e-villani-cortes-no-cine-theatro-central/" TargetMode="External"/><Relationship Id="rId5" Type="http://schemas.openxmlformats.org/officeDocument/2006/relationships/hyperlink" Target="https://maps.app.goo.gl/snqHqfsRdfMR2ExG7" TargetMode="External"/><Relationship Id="rId19" Type="http://schemas.openxmlformats.org/officeDocument/2006/relationships/hyperlink" Target="https://grandsymphonicwinds.org/may-4-2025-king-of-kings-lutheran-church/" TargetMode="External"/><Relationship Id="rId14" Type="http://schemas.openxmlformats.org/officeDocument/2006/relationships/hyperlink" Target="https://drive.google.com/file/d/1fjEy5Fmxw5BT92NTPbA3cfKRwnZ6GkKM" TargetMode="External"/><Relationship Id="rId22" Type="http://schemas.openxmlformats.org/officeDocument/2006/relationships/hyperlink" Target="https://grandsymphonicwinds.org/march-2-2025-st-michaels-lutheran-church/" TargetMode="External"/><Relationship Id="rId27" Type="http://schemas.openxmlformats.org/officeDocument/2006/relationships/hyperlink" Target="https://drive.google.com/file/d/1_VEhQbiOIavVMgt5HWQajBhl-GS0_HsO/view" TargetMode="External"/><Relationship Id="rId30" Type="http://schemas.openxmlformats.org/officeDocument/2006/relationships/hyperlink" Target="https://drive.google.com/file/d/1YLPl-gPGmU4imD_7mcCh3l2EXn6KcmSj/view?usp=drive_link" TargetMode="External"/><Relationship Id="rId35" Type="http://schemas.openxmlformats.org/officeDocument/2006/relationships/hyperlink" Target="https://maps.app.goo.gl/AF44QjHFQDmLyPDF9" TargetMode="External"/><Relationship Id="rId43" Type="http://schemas.openxmlformats.org/officeDocument/2006/relationships/hyperlink" Target="https://drive.google.com/file/d/1XAsXIWZnE5hTG5TGpqSA3EJYTPp6EOpF/view?usp=sharing" TargetMode="External"/><Relationship Id="rId48" Type="http://schemas.openxmlformats.org/officeDocument/2006/relationships/hyperlink" Target="https://goo.gl/maps/tTFK3kW5bgrqNaSo6" TargetMode="External"/><Relationship Id="rId56" Type="http://schemas.openxmlformats.org/officeDocument/2006/relationships/hyperlink" Target="https://grandsymphonicwinds.org/season-19-20-may3/" TargetMode="External"/><Relationship Id="rId64" Type="http://schemas.openxmlformats.org/officeDocument/2006/relationships/hyperlink" Target="https://grandsymphonicwinds.org/season-2018-2019-steeple-center/" TargetMode="External"/><Relationship Id="rId69" Type="http://schemas.openxmlformats.org/officeDocument/2006/relationships/hyperlink" Target="https://grandsymphonicwinds.org/season-2018-2019-steeple-center/" TargetMode="External"/><Relationship Id="rId77" Type="http://schemas.openxmlformats.org/officeDocument/2006/relationships/hyperlink" Target="https://www.villanicortes.com.br/" TargetMode="External"/><Relationship Id="rId8" Type="http://schemas.openxmlformats.org/officeDocument/2006/relationships/hyperlink" Target="https://drive.google.com/file/d/1fjEy5Fmxw5BT92NTPbA3cfKRwnZ6GkKM" TargetMode="External"/><Relationship Id="rId51" Type="http://schemas.openxmlformats.org/officeDocument/2006/relationships/hyperlink" Target="https://bit.ly/35eXXTU" TargetMode="External"/><Relationship Id="rId72" Type="http://schemas.openxmlformats.org/officeDocument/2006/relationships/image" Target="media/image5.jpeg"/><Relationship Id="rId80" Type="http://schemas.openxmlformats.org/officeDocument/2006/relationships/hyperlink" Target="https://grandsymphonicwinds.org/season-2018-2019-house-of-prayer-lutheran-church/"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rive.google.com/file/d/1Y_hK-urz9QSTCqgYoKTTeHHHUnf0rv2P/view?usp=drive_link" TargetMode="External"/><Relationship Id="rId17" Type="http://schemas.openxmlformats.org/officeDocument/2006/relationships/hyperlink" Target="https://drive.google.com/file/d/1_8aZx8NnGbG1S5vik9bWD-LPcP-0xr8V/view?usp=drive_link" TargetMode="External"/><Relationship Id="rId25" Type="http://schemas.openxmlformats.org/officeDocument/2006/relationships/hyperlink" Target="https://maps.app.goo.gl/EgEbfdLdCpqf8YiH7" TargetMode="External"/><Relationship Id="rId33" Type="http://schemas.openxmlformats.org/officeDocument/2006/relationships/hyperlink" Target="https://drive.google.com/file/d/1_zU-I6CNSuWeHLX2Yaay1-xSXa_lxgk0/view?usp=sharing" TargetMode="External"/><Relationship Id="rId38" Type="http://schemas.openxmlformats.org/officeDocument/2006/relationships/hyperlink" Target="https://drive.google.com/file/d/1sKr5X5uGi8nfrptvnGOn2jMbq24BZ8ZO/view?usp=drive_link" TargetMode="External"/><Relationship Id="rId46" Type="http://schemas.openxmlformats.org/officeDocument/2006/relationships/hyperlink" Target="https://drive.google.com/file/d/1G_ZK6TgMZQerNDoG07QZoebYKNefeFGV/view?usp=share_link" TargetMode="External"/><Relationship Id="rId59" Type="http://schemas.openxmlformats.org/officeDocument/2006/relationships/hyperlink" Target="https://www.alternativemotionproject.org/31-33---amp-presents-8.html" TargetMode="External"/><Relationship Id="rId67" Type="http://schemas.openxmlformats.org/officeDocument/2006/relationships/image" Target="media/image1.jpeg"/><Relationship Id="rId20" Type="http://schemas.openxmlformats.org/officeDocument/2006/relationships/hyperlink" Target="https://drive.google.com/file/d/1JQSNIeyA1pBRV3Tjx34VHbilF4gCZd_i/view" TargetMode="External"/><Relationship Id="rId41" Type="http://schemas.openxmlformats.org/officeDocument/2006/relationships/hyperlink" Target="https://maps.app.goo.gl/seCyGQqgwZ5T68gr5" TargetMode="External"/><Relationship Id="rId54" Type="http://schemas.openxmlformats.org/officeDocument/2006/relationships/hyperlink" Target="https://grandsymphonicwinds.org/season-19-20-dec20/" TargetMode="External"/><Relationship Id="rId62" Type="http://schemas.openxmlformats.org/officeDocument/2006/relationships/hyperlink" Target="https://grandsymphonicwinds.org/season-2018-2019-steeple-center/" TargetMode="External"/><Relationship Id="rId70" Type="http://schemas.openxmlformats.org/officeDocument/2006/relationships/image" Target="media/image3.jpeg"/><Relationship Id="rId75" Type="http://schemas.openxmlformats.org/officeDocument/2006/relationships/hyperlink" Target="https://grandsymphonicwinds.org/season-2018-2019-steeple-center/" TargetMode="External"/><Relationship Id="rId83" Type="http://schemas.openxmlformats.org/officeDocument/2006/relationships/hyperlink" Target="https://grandsymphonicwinds.org/season-2018-2019-house-of-prayer-lutheran-church/" TargetMode="External"/><Relationship Id="rId1" Type="http://schemas.openxmlformats.org/officeDocument/2006/relationships/numbering" Target="numbering.xml"/><Relationship Id="rId6" Type="http://schemas.openxmlformats.org/officeDocument/2006/relationships/hyperlink" Target="https://drive.google.com/file/d/1_lxwrTZB_4Seps7iTNnIBNa5VJOuYbAM/view" TargetMode="External"/><Relationship Id="rId15" Type="http://schemas.openxmlformats.org/officeDocument/2006/relationships/hyperlink" Target="https://drive.google.com/file/d/1sigl78raspDBi0QV-xzIMV0cO1Ga_rPn" TargetMode="External"/><Relationship Id="rId23" Type="http://schemas.openxmlformats.org/officeDocument/2006/relationships/hyperlink" Target="https://drive.google.com/file/d/155yTx_QQAJErbAlZJ5swbyGkk-rlq9yU/view?usp=sharing" TargetMode="External"/><Relationship Id="rId28" Type="http://schemas.openxmlformats.org/officeDocument/2006/relationships/hyperlink" Target="https://maps.app.goo.gl/zEKiD8D8uc9swFcCA" TargetMode="External"/><Relationship Id="rId36" Type="http://schemas.openxmlformats.org/officeDocument/2006/relationships/hyperlink" Target="https://drive.google.com/file/d/1sKLbR3dbm5wHQ9dfLs8xSLfLHgAawDsz/view?usp=drive_link" TargetMode="External"/><Relationship Id="rId49" Type="http://schemas.openxmlformats.org/officeDocument/2006/relationships/hyperlink" Target="https://drive.google.com/file/d/1XFVEpb1edH-d0hFDy7guEBx3fyRkSrC8/view?usp=share_link" TargetMode="External"/><Relationship Id="rId57" Type="http://schemas.openxmlformats.org/officeDocument/2006/relationships/hyperlink" Target="https://www.alternativemotionproject.org/" TargetMode="External"/><Relationship Id="rId10" Type="http://schemas.openxmlformats.org/officeDocument/2006/relationships/hyperlink" Target="https://maps.app.goo.gl/fWP3dQMUeQeYJBPEA" TargetMode="External"/><Relationship Id="rId31" Type="http://schemas.openxmlformats.org/officeDocument/2006/relationships/hyperlink" Target="https://maps.app.goo.gl/ewhE3PnqNgdAVNHU9" TargetMode="External"/><Relationship Id="rId44" Type="http://schemas.openxmlformats.org/officeDocument/2006/relationships/hyperlink" Target="https://grandsymphonicwinds.org/october-15-2022-st-michaels-lutheran-church/" TargetMode="External"/><Relationship Id="rId52" Type="http://schemas.openxmlformats.org/officeDocument/2006/relationships/hyperlink" Target="https://bit.ly/3Ia8lLs" TargetMode="External"/><Relationship Id="rId60" Type="http://schemas.openxmlformats.org/officeDocument/2006/relationships/hyperlink" Target="https://grandsymphonicwinds.org/season-2018-2019-steeple-center/" TargetMode="External"/><Relationship Id="rId65" Type="http://schemas.openxmlformats.org/officeDocument/2006/relationships/hyperlink" Target="http://visitor.r20.constantcontact.com/d.jsp?llr=u8ce4soab&amp;p=oi&amp;m=1115180632948&amp;sit=6itdlkgib&amp;f=f4af7df0-bd62-48cc-a3c2-fd535ceddf4d" TargetMode="External"/><Relationship Id="rId73" Type="http://schemas.openxmlformats.org/officeDocument/2006/relationships/hyperlink" Target="https://grandsymphonicwinds.org/season-2018-2019-steeple-center/" TargetMode="External"/><Relationship Id="rId78" Type="http://schemas.openxmlformats.org/officeDocument/2006/relationships/image" Target="media/image7.jpeg"/><Relationship Id="rId81" Type="http://schemas.openxmlformats.org/officeDocument/2006/relationships/hyperlink" Target="https://grandsymphonicwinds.org/season-2018-2019-house-of-prayer-lutheran-church/"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rive.google.com/file/d/1sigl78raspDBi0QV-xzIMV0cO1Ga_rPn" TargetMode="External"/><Relationship Id="rId13" Type="http://schemas.openxmlformats.org/officeDocument/2006/relationships/hyperlink" Target="https://grandsymphonicwinds.org/december-13-2025-simley-high-school/" TargetMode="External"/><Relationship Id="rId18" Type="http://schemas.openxmlformats.org/officeDocument/2006/relationships/hyperlink" Target="https://drive.google.com/file/d/1Y_hK-urz9QSTCqgYoKTTeHHHUnf0rv2P/view?usp=drive_link" TargetMode="External"/><Relationship Id="rId39" Type="http://schemas.openxmlformats.org/officeDocument/2006/relationships/hyperlink" Target="https://maps.app.goo.gl/EgEbfdLdCpqf8YiH7" TargetMode="External"/><Relationship Id="rId34" Type="http://schemas.openxmlformats.org/officeDocument/2006/relationships/hyperlink" Target="https://grandsymphonicwinds.org/?p=880" TargetMode="External"/><Relationship Id="rId50" Type="http://schemas.openxmlformats.org/officeDocument/2006/relationships/hyperlink" Target="https://goo.gl/maps/bGk8Ukgo69qBh4Jr7" TargetMode="External"/><Relationship Id="rId55" Type="http://schemas.openxmlformats.org/officeDocument/2006/relationships/hyperlink" Target="https://grandsymphonicwinds.org/season-19-20-mar7/" TargetMode="External"/><Relationship Id="rId76" Type="http://schemas.openxmlformats.org/officeDocument/2006/relationships/hyperlink" Target="https://grandsymphonicwinds.org/season-2018-2019-steeple-center/" TargetMode="External"/><Relationship Id="rId7" Type="http://schemas.openxmlformats.org/officeDocument/2006/relationships/hyperlink" Target="https://maps.app.goo.gl/gb559GGcSgzyvzrF8" TargetMode="External"/><Relationship Id="rId71" Type="http://schemas.openxmlformats.org/officeDocument/2006/relationships/image" Target="media/image4.jpeg"/><Relationship Id="rId2" Type="http://schemas.openxmlformats.org/officeDocument/2006/relationships/styles" Target="styles.xml"/><Relationship Id="rId29" Type="http://schemas.openxmlformats.org/officeDocument/2006/relationships/hyperlink" Target="https://drive.google.com/file/d/155yTx_QQAJErbAlZJ5swbyGkk-rlq9yU/view?usp=drive_link" TargetMode="External"/><Relationship Id="rId24" Type="http://schemas.openxmlformats.org/officeDocument/2006/relationships/hyperlink" Target="https://drive.google.com/file/d/1YLPl-gPGmU4imD_7mcCh3l2EXn6KcmSj/view?usp=drive_link" TargetMode="External"/><Relationship Id="rId40" Type="http://schemas.openxmlformats.org/officeDocument/2006/relationships/hyperlink" Target="https://drive.google.com/file/d/1wuSOUxrZWyXhOWu8pFRZPED4binG2ZDj/view?usp=sharing" TargetMode="External"/><Relationship Id="rId45" Type="http://schemas.openxmlformats.org/officeDocument/2006/relationships/hyperlink" Target="https://goo.gl/maps/Qf8PN9EzF3NCQ4T57" TargetMode="External"/><Relationship Id="rId66" Type="http://schemas.openxmlformats.org/officeDocument/2006/relationships/hyperlink" Target="https://www.marineband.marines.mil/Audio-Resources/The-Complete-Marches-of-John-Philip-Sousa/The-Gladiator-March/" TargetMode="External"/><Relationship Id="rId61" Type="http://schemas.openxmlformats.org/officeDocument/2006/relationships/hyperlink" Target="https://grandsymphonicwinds.org/season-2018-2019-steeple-center/" TargetMode="External"/><Relationship Id="rId82" Type="http://schemas.openxmlformats.org/officeDocument/2006/relationships/hyperlink" Target="https://grandsymphonicwinds.org/season-2018-2019-house-of-prayer-lutheran-chu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194</TotalTime>
  <Pages>24</Pages>
  <Words>6249</Words>
  <Characters>35624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Porter</dc:creator>
  <cp:keywords/>
  <dc:description/>
  <cp:lastModifiedBy>Michelle Porter</cp:lastModifiedBy>
  <cp:revision>1</cp:revision>
  <dcterms:created xsi:type="dcterms:W3CDTF">2026-03-12T16:57:00Z</dcterms:created>
  <dcterms:modified xsi:type="dcterms:W3CDTF">2026-03-12T20:11:00Z</dcterms:modified>
</cp:coreProperties>
</file>